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13486" w14:textId="6E30AC9C" w:rsidR="001319D0" w:rsidRPr="00A9197A" w:rsidRDefault="001319D0" w:rsidP="00A9197A">
      <w:pPr>
        <w:tabs>
          <w:tab w:val="left" w:pos="7263"/>
        </w:tabs>
        <w:rPr>
          <w:rFonts w:ascii="Calibri Light" w:hAnsi="Calibri Light" w:cs="Calibri Light"/>
        </w:rPr>
      </w:pPr>
    </w:p>
    <w:p w14:paraId="4202BFD5" w14:textId="52BCBC31" w:rsidR="00CB1E4C" w:rsidRPr="00EA2CE2" w:rsidRDefault="00EA2CE2" w:rsidP="00E218D5">
      <w:pPr>
        <w:spacing w:after="0" w:line="271" w:lineRule="auto"/>
        <w:jc w:val="center"/>
        <w:rPr>
          <w:rFonts w:ascii="Calibri Light" w:eastAsia="Times New Roman" w:hAnsi="Calibri Light" w:cs="Calibri Light"/>
          <w:b/>
          <w:sz w:val="36"/>
          <w:szCs w:val="36"/>
          <w:lang w:eastAsia="pl-PL"/>
        </w:rPr>
      </w:pPr>
      <w:r w:rsidRPr="00EA2CE2">
        <w:rPr>
          <w:rFonts w:ascii="Calibri Light" w:eastAsia="Times New Roman" w:hAnsi="Calibri Light" w:cs="Calibri Light"/>
          <w:b/>
          <w:sz w:val="28"/>
          <w:szCs w:val="28"/>
          <w:lang w:eastAsia="pl-PL"/>
        </w:rPr>
        <w:t xml:space="preserve">OZP </w:t>
      </w:r>
      <w:r w:rsidR="00A9197A">
        <w:rPr>
          <w:rFonts w:ascii="Calibri Light" w:eastAsia="Times New Roman" w:hAnsi="Calibri Light" w:cs="Calibri Light"/>
          <w:b/>
          <w:sz w:val="28"/>
          <w:szCs w:val="28"/>
          <w:lang w:eastAsia="pl-PL"/>
        </w:rPr>
        <w:t xml:space="preserve">- </w:t>
      </w:r>
      <w:r w:rsidRPr="00EA2CE2">
        <w:rPr>
          <w:rFonts w:ascii="Calibri Light" w:eastAsia="Times New Roman" w:hAnsi="Calibri Light" w:cs="Calibri Light"/>
          <w:b/>
          <w:sz w:val="28"/>
          <w:szCs w:val="28"/>
          <w:lang w:eastAsia="pl-PL"/>
        </w:rPr>
        <w:t>Specyfikacja techniczna</w:t>
      </w:r>
      <w:r w:rsidR="003C7CFC">
        <w:rPr>
          <w:rFonts w:ascii="Calibri Light" w:eastAsia="Times New Roman" w:hAnsi="Calibri Light" w:cs="Calibri Light"/>
          <w:b/>
          <w:sz w:val="28"/>
          <w:szCs w:val="28"/>
          <w:lang w:eastAsia="pl-PL"/>
        </w:rPr>
        <w:t xml:space="preserve"> FORD TRANSIT 2024</w:t>
      </w:r>
    </w:p>
    <w:p w14:paraId="7BC77DC1" w14:textId="77777777" w:rsidR="00CB1E4C" w:rsidRPr="000E7274" w:rsidRDefault="00CB1E4C" w:rsidP="00C5458C">
      <w:pPr>
        <w:spacing w:after="0" w:line="271" w:lineRule="auto"/>
        <w:rPr>
          <w:rFonts w:ascii="Calibri Light" w:eastAsia="Times New Roman" w:hAnsi="Calibri Light" w:cs="Calibri Light"/>
          <w:b/>
          <w:lang w:eastAsia="pl-PL"/>
        </w:rPr>
      </w:pPr>
    </w:p>
    <w:p w14:paraId="2F304CA0" w14:textId="77777777" w:rsidR="001319D0" w:rsidRPr="000E7274" w:rsidRDefault="001319D0" w:rsidP="001319D0">
      <w:pPr>
        <w:spacing w:after="0" w:line="271" w:lineRule="auto"/>
        <w:jc w:val="center"/>
        <w:rPr>
          <w:rFonts w:ascii="Calibri Light" w:eastAsia="Times New Roman" w:hAnsi="Calibri Light" w:cs="Calibri Light"/>
          <w:b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797"/>
        <w:gridCol w:w="5103"/>
      </w:tblGrid>
      <w:tr w:rsidR="00F10D6D" w:rsidRPr="005C2C83" w14:paraId="2D59D6A1" w14:textId="77777777" w:rsidTr="00A9197A">
        <w:tc>
          <w:tcPr>
            <w:tcW w:w="1129" w:type="dxa"/>
            <w:shd w:val="clear" w:color="auto" w:fill="D9D9D9"/>
            <w:vAlign w:val="center"/>
          </w:tcPr>
          <w:p w14:paraId="6AF8652C" w14:textId="77777777" w:rsidR="00F10D6D" w:rsidRPr="005C2C83" w:rsidRDefault="00F10D6D" w:rsidP="001A6574">
            <w:pPr>
              <w:spacing w:before="20" w:afterLines="20" w:after="48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5C2C83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7797" w:type="dxa"/>
            <w:shd w:val="clear" w:color="auto" w:fill="D9D9D9" w:themeFill="background1" w:themeFillShade="D9"/>
            <w:vAlign w:val="center"/>
          </w:tcPr>
          <w:p w14:paraId="7E100FE6" w14:textId="77777777" w:rsidR="00EA2CE2" w:rsidRDefault="00EA2CE2" w:rsidP="001A6574">
            <w:pPr>
              <w:spacing w:before="20" w:afterLines="20" w:after="48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DANE TECHNICZNE </w:t>
            </w:r>
          </w:p>
          <w:p w14:paraId="564E3B06" w14:textId="0BB6C77F" w:rsidR="00F10D6D" w:rsidRPr="005C2C83" w:rsidRDefault="00F10D6D" w:rsidP="001A6574">
            <w:pPr>
              <w:spacing w:before="20" w:afterLines="20" w:after="48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5C2C83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Parametry i wymagania minimalne określone przez Zamawiającego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12943B25" w14:textId="35A2E741" w:rsidR="00C5458C" w:rsidRPr="005C2C83" w:rsidRDefault="00EA2CE2" w:rsidP="00C545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 Light" w:hAnsi="Calibri Light" w:cs="Calibri Light"/>
                <w:b/>
                <w:i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i/>
                <w:sz w:val="20"/>
                <w:szCs w:val="20"/>
              </w:rPr>
              <w:t>Parametry oferowanego sprzętu</w:t>
            </w:r>
          </w:p>
          <w:p w14:paraId="49F73FDD" w14:textId="22F0FFDB" w:rsidR="00F10D6D" w:rsidRPr="005C2C83" w:rsidRDefault="00F10D6D" w:rsidP="00C545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5C2C83">
              <w:rPr>
                <w:rFonts w:ascii="Calibri Light" w:eastAsia="Calibri" w:hAnsi="Calibri Light" w:cs="Calibri Light"/>
                <w:bCs/>
                <w:i/>
                <w:sz w:val="20"/>
                <w:szCs w:val="20"/>
              </w:rPr>
              <w:t>(</w:t>
            </w:r>
            <w:r w:rsidRPr="005C2C83">
              <w:rPr>
                <w:rFonts w:ascii="Calibri Light" w:eastAsia="Arial" w:hAnsi="Calibri Light" w:cs="Calibri Light"/>
                <w:bCs/>
                <w:i/>
                <w:sz w:val="20"/>
                <w:szCs w:val="20"/>
              </w:rPr>
              <w:t xml:space="preserve">* </w:t>
            </w:r>
            <w:r w:rsidRPr="005C2C83">
              <w:rPr>
                <w:rFonts w:ascii="Calibri Light" w:eastAsia="Arial" w:hAnsi="Calibri Light" w:cs="Calibri Light"/>
                <w:i/>
                <w:sz w:val="20"/>
                <w:szCs w:val="20"/>
              </w:rPr>
              <w:t>niepotrzebne skreślić)</w:t>
            </w:r>
          </w:p>
        </w:tc>
      </w:tr>
    </w:tbl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129"/>
        <w:gridCol w:w="7797"/>
        <w:gridCol w:w="5103"/>
      </w:tblGrid>
      <w:tr w:rsidR="00F10D6D" w:rsidRPr="000E7274" w14:paraId="342799AF" w14:textId="77777777" w:rsidTr="00A9197A">
        <w:trPr>
          <w:trHeight w:val="567"/>
        </w:trPr>
        <w:tc>
          <w:tcPr>
            <w:tcW w:w="1129" w:type="dxa"/>
          </w:tcPr>
          <w:p w14:paraId="6A8BB40E" w14:textId="77777777" w:rsidR="00F10D6D" w:rsidRPr="000E7274" w:rsidRDefault="00F10D6D" w:rsidP="00F850B7">
            <w:pPr>
              <w:jc w:val="center"/>
              <w:rPr>
                <w:rFonts w:ascii="Calibri Light" w:hAnsi="Calibri Light" w:cs="Calibri Light"/>
              </w:rPr>
            </w:pPr>
            <w:r w:rsidRPr="000E7274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7797" w:type="dxa"/>
          </w:tcPr>
          <w:p w14:paraId="0C876790" w14:textId="77777777" w:rsidR="00F10D6D" w:rsidRPr="000E7274" w:rsidRDefault="00F10D6D" w:rsidP="005C2C83">
            <w:pPr>
              <w:jc w:val="center"/>
              <w:rPr>
                <w:rFonts w:ascii="Calibri Light" w:hAnsi="Calibri Light" w:cs="Calibri Light"/>
              </w:rPr>
            </w:pPr>
            <w:r w:rsidRPr="000E7274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5103" w:type="dxa"/>
          </w:tcPr>
          <w:p w14:paraId="419CB70F" w14:textId="77777777" w:rsidR="00F10D6D" w:rsidRPr="00EA2CE2" w:rsidRDefault="00F10D6D" w:rsidP="005C2C8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hAnsi="Calibri Light" w:cs="Calibri Light"/>
                <w:sz w:val="24"/>
                <w:szCs w:val="24"/>
              </w:rPr>
              <w:t>3</w:t>
            </w:r>
          </w:p>
        </w:tc>
      </w:tr>
      <w:tr w:rsidR="00F10D6D" w:rsidRPr="000E7274" w14:paraId="1CCD978D" w14:textId="77777777" w:rsidTr="00A9197A">
        <w:trPr>
          <w:trHeight w:val="567"/>
        </w:trPr>
        <w:tc>
          <w:tcPr>
            <w:tcW w:w="1129" w:type="dxa"/>
          </w:tcPr>
          <w:p w14:paraId="6E3FA33E" w14:textId="77777777" w:rsidR="00F10D6D" w:rsidRPr="000E7274" w:rsidRDefault="00F10D6D" w:rsidP="00773135">
            <w:pPr>
              <w:pStyle w:val="Akapitzlist"/>
              <w:tabs>
                <w:tab w:val="left" w:pos="589"/>
              </w:tabs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  <w:shd w:val="clear" w:color="auto" w:fill="D9D9D9" w:themeFill="background1" w:themeFillShade="D9"/>
          </w:tcPr>
          <w:p w14:paraId="1A66651B" w14:textId="324953A2" w:rsidR="00F10D6D" w:rsidRPr="000E7274" w:rsidRDefault="00F10D6D" w:rsidP="001A6574">
            <w:pPr>
              <w:rPr>
                <w:rFonts w:ascii="Calibri Light" w:hAnsi="Calibri Light" w:cs="Calibri Light"/>
                <w:b/>
              </w:rPr>
            </w:pPr>
            <w:r w:rsidRPr="000E7274">
              <w:rPr>
                <w:rFonts w:ascii="Calibri Light" w:hAnsi="Calibri Light" w:cs="Calibri Light"/>
                <w:b/>
              </w:rPr>
              <w:t xml:space="preserve">I. </w:t>
            </w:r>
            <w:r w:rsidR="00773135">
              <w:rPr>
                <w:rFonts w:ascii="Calibri Light" w:hAnsi="Calibri Light" w:cs="Calibri Light"/>
                <w:b/>
              </w:rPr>
              <w:t xml:space="preserve"> Bezpieczeństwo i Technologia 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65417FB8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464E5B50" w14:textId="77777777" w:rsidTr="00A9197A">
        <w:tc>
          <w:tcPr>
            <w:tcW w:w="1129" w:type="dxa"/>
          </w:tcPr>
          <w:p w14:paraId="163BD0AB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FB417CA" w14:textId="77777777" w:rsidR="00F10D6D" w:rsidRPr="00773135" w:rsidRDefault="00773135" w:rsidP="001A6574">
            <w:pPr>
              <w:rPr>
                <w:rFonts w:ascii="Calibri Light" w:hAnsi="Calibri Light" w:cs="Calibri Light"/>
                <w:b/>
                <w:bCs/>
              </w:rPr>
            </w:pPr>
            <w:r w:rsidRPr="00773135">
              <w:rPr>
                <w:rFonts w:ascii="Calibri Light" w:hAnsi="Calibri Light" w:cs="Calibri Light"/>
                <w:b/>
                <w:bCs/>
              </w:rPr>
              <w:t xml:space="preserve">Driver </w:t>
            </w:r>
            <w:proofErr w:type="spellStart"/>
            <w:r w:rsidRPr="00773135">
              <w:rPr>
                <w:rFonts w:ascii="Calibri Light" w:hAnsi="Calibri Light" w:cs="Calibri Light"/>
                <w:b/>
                <w:bCs/>
              </w:rPr>
              <w:t>Asistance</w:t>
            </w:r>
            <w:proofErr w:type="spellEnd"/>
            <w:r w:rsidRPr="00773135">
              <w:rPr>
                <w:rFonts w:ascii="Calibri Light" w:hAnsi="Calibri Light" w:cs="Calibri Light"/>
                <w:b/>
                <w:bCs/>
              </w:rPr>
              <w:t xml:space="preserve"> Pack 11. Zawiera:</w:t>
            </w:r>
          </w:p>
          <w:p w14:paraId="779427FF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-System zapobiegający kolizjom (kamera)</w:t>
            </w:r>
          </w:p>
          <w:p w14:paraId="5F3B0362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-Tempomat</w:t>
            </w:r>
          </w:p>
          <w:p w14:paraId="12C5702C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-System Kontroli Pasa Ruchu</w:t>
            </w:r>
          </w:p>
          <w:p w14:paraId="40B20868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-System rozpoznawania znaków ograniczenia prędkości</w:t>
            </w:r>
          </w:p>
          <w:p w14:paraId="4B152BB3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-SYNC4 + ekran dotykowy 12”</w:t>
            </w:r>
          </w:p>
          <w:p w14:paraId="7AD67069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Przednie czujniki parkowania</w:t>
            </w:r>
          </w:p>
          <w:p w14:paraId="312D7D3E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-kamera cofania</w:t>
            </w:r>
          </w:p>
          <w:p w14:paraId="06279F8F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-przednie światła przeciwmgielne</w:t>
            </w:r>
          </w:p>
          <w:p w14:paraId="530F801E" w14:textId="77777777" w:rsidR="00773135" w:rsidRPr="00773135" w:rsidRDefault="00773135" w:rsidP="001A6574">
            <w:pPr>
              <w:rPr>
                <w:rFonts w:ascii="Calibri Light" w:hAnsi="Calibri Light" w:cs="Calibri Light"/>
                <w:b/>
                <w:bCs/>
              </w:rPr>
            </w:pPr>
            <w:r w:rsidRPr="00773135">
              <w:rPr>
                <w:rFonts w:ascii="Calibri Light" w:hAnsi="Calibri Light" w:cs="Calibri Light"/>
                <w:b/>
                <w:bCs/>
              </w:rPr>
              <w:t>Driver Assistance Pack 15. Zawiera:</w:t>
            </w:r>
          </w:p>
          <w:p w14:paraId="7182239B" w14:textId="77C2DE1F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-System zapobiegający kolizjom (kamera+ radar)</w:t>
            </w:r>
          </w:p>
          <w:p w14:paraId="6AAEAEED" w14:textId="1867A26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 Adaptacyjny tempomat (z manualną skrzynią biegów)</w:t>
            </w:r>
          </w:p>
          <w:p w14:paraId="3C669247" w14:textId="33C2C7A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-System kontroli pasa ruchu</w:t>
            </w:r>
          </w:p>
          <w:p w14:paraId="676CACA6" w14:textId="766AEE68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-System rozpoznawania znaków ograniczenia prędkości</w:t>
            </w:r>
          </w:p>
          <w:p w14:paraId="6F15BCDF" w14:textId="4D49FD1F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-Tylne czujniki parkowania ( nie dotyczy podwozia z kabiną i podwozia brygadowego)</w:t>
            </w:r>
          </w:p>
          <w:p w14:paraId="62B8DFD2" w14:textId="015B44EC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-SYNC4 + ekran dotykowy 12”</w:t>
            </w:r>
          </w:p>
          <w:p w14:paraId="624479F6" w14:textId="3A7BBEC6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-System nawigacji satelitarnej.</w:t>
            </w:r>
          </w:p>
          <w:p w14:paraId="4ADF8C47" w14:textId="5B3B3287" w:rsidR="000933D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-Przednie światła przeciwmgielne </w:t>
            </w:r>
          </w:p>
          <w:p w14:paraId="7D3CD65C" w14:textId="77777777" w:rsidR="000933D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 System monitorowania martwego pola widzenia BLIS ( dla Platformy w postaci zestawu do zamontowania)</w:t>
            </w:r>
          </w:p>
          <w:p w14:paraId="3A40729D" w14:textId="101205DD" w:rsidR="000933D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lastRenderedPageBreak/>
              <w:t>-Elektrycznie sterowane, podgrzewane i składane lusterka</w:t>
            </w:r>
          </w:p>
          <w:p w14:paraId="7232F6C0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</w:p>
          <w:p w14:paraId="0FC0FECD" w14:textId="76140785" w:rsidR="00773135" w:rsidRPr="000E7274" w:rsidRDefault="00773135" w:rsidP="001A6574">
            <w:pPr>
              <w:rPr>
                <w:rFonts w:ascii="Calibri Light" w:hAnsi="Calibri Light" w:cs="Calibri Light"/>
              </w:rPr>
            </w:pPr>
          </w:p>
        </w:tc>
        <w:tc>
          <w:tcPr>
            <w:tcW w:w="5103" w:type="dxa"/>
          </w:tcPr>
          <w:p w14:paraId="79FBA74E" w14:textId="589E6550" w:rsidR="00F10D6D" w:rsidRPr="00EA2CE2" w:rsidRDefault="000029EC" w:rsidP="000029EC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lastRenderedPageBreak/>
              <w:t>TAK / NIE*</w:t>
            </w:r>
          </w:p>
        </w:tc>
      </w:tr>
      <w:tr w:rsidR="00F10D6D" w:rsidRPr="000E7274" w14:paraId="1F7F0A42" w14:textId="77777777" w:rsidTr="00A9197A">
        <w:tc>
          <w:tcPr>
            <w:tcW w:w="1129" w:type="dxa"/>
          </w:tcPr>
          <w:p w14:paraId="4711EF31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612108E" w14:textId="314D99C2" w:rsidR="00F10D6D" w:rsidRPr="000E727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Elektroniczny układ stabilizacji toru jazdy (ESC)</w:t>
            </w:r>
          </w:p>
        </w:tc>
        <w:tc>
          <w:tcPr>
            <w:tcW w:w="5103" w:type="dxa"/>
          </w:tcPr>
          <w:p w14:paraId="4E11E4B0" w14:textId="3AA2ABAE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528012D3" w14:textId="77777777" w:rsidTr="00A9197A">
        <w:trPr>
          <w:trHeight w:val="458"/>
        </w:trPr>
        <w:tc>
          <w:tcPr>
            <w:tcW w:w="1129" w:type="dxa"/>
          </w:tcPr>
          <w:p w14:paraId="6D9591A1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F3C0F6D" w14:textId="6996F087" w:rsidR="00F10D6D" w:rsidRPr="000E7274" w:rsidRDefault="000933D4" w:rsidP="001A6574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Elektryczny </w:t>
            </w:r>
            <w:proofErr w:type="spellStart"/>
            <w:r>
              <w:rPr>
                <w:rFonts w:ascii="Calibri Light" w:hAnsi="Calibri Light" w:cs="Calibri Light"/>
              </w:rPr>
              <w:t>ukłąd</w:t>
            </w:r>
            <w:proofErr w:type="spellEnd"/>
            <w:r>
              <w:rPr>
                <w:rFonts w:ascii="Calibri Light" w:hAnsi="Calibri Light" w:cs="Calibri Light"/>
              </w:rPr>
              <w:t xml:space="preserve"> wspomagania kierownicy(EPAS)( standard w wersjach z napędem FWD i RWD, niedostępny z napędem AWD)</w:t>
            </w:r>
          </w:p>
        </w:tc>
        <w:tc>
          <w:tcPr>
            <w:tcW w:w="5103" w:type="dxa"/>
          </w:tcPr>
          <w:p w14:paraId="48E1C6B8" w14:textId="77777777" w:rsidR="00C865F7" w:rsidRPr="00EA2CE2" w:rsidRDefault="00C865F7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E287E3F" w14:textId="44360B05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F745AE2" w14:textId="77777777" w:rsidTr="00A9197A">
        <w:tc>
          <w:tcPr>
            <w:tcW w:w="1129" w:type="dxa"/>
          </w:tcPr>
          <w:p w14:paraId="165EFDA0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53495DA" w14:textId="4675EDA9" w:rsidR="00F10D6D" w:rsidRPr="000E727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Funkcja ostrzegania o hamowaniu awaryjnym (EBW)</w:t>
            </w:r>
          </w:p>
        </w:tc>
        <w:tc>
          <w:tcPr>
            <w:tcW w:w="5103" w:type="dxa"/>
          </w:tcPr>
          <w:p w14:paraId="5D65A4E9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5F855BBD" w14:textId="77777777" w:rsidTr="00A9197A">
        <w:tc>
          <w:tcPr>
            <w:tcW w:w="1129" w:type="dxa"/>
          </w:tcPr>
          <w:p w14:paraId="4DCF5A94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26D2CEBC" w14:textId="1F4765E7" w:rsidR="00F10D6D" w:rsidRPr="000E727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Funkcja wyboru trybu jazdy</w:t>
            </w:r>
          </w:p>
        </w:tc>
        <w:tc>
          <w:tcPr>
            <w:tcW w:w="5103" w:type="dxa"/>
          </w:tcPr>
          <w:p w14:paraId="0051DC84" w14:textId="0DA10D54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8672EF2" w14:textId="77777777" w:rsidTr="00A9197A">
        <w:tc>
          <w:tcPr>
            <w:tcW w:w="1129" w:type="dxa"/>
          </w:tcPr>
          <w:p w14:paraId="1A1D4CD0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71187FAE" w14:textId="64AE9B3B" w:rsidR="00F10D6D" w:rsidRPr="000E727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Hamulce tarczowe z przodu i tyłu</w:t>
            </w:r>
          </w:p>
        </w:tc>
        <w:tc>
          <w:tcPr>
            <w:tcW w:w="5103" w:type="dxa"/>
          </w:tcPr>
          <w:p w14:paraId="53E73849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4E67B5CC" w14:textId="77777777" w:rsidTr="00A9197A">
        <w:tc>
          <w:tcPr>
            <w:tcW w:w="1129" w:type="dxa"/>
          </w:tcPr>
          <w:p w14:paraId="5980DF5E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4005F0BD" w14:textId="1D65248E" w:rsidR="00F10D6D" w:rsidRPr="000E727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Hamulec ręczny- elektryczny ( dla kategorii N1; dla BEV)</w:t>
            </w:r>
          </w:p>
        </w:tc>
        <w:tc>
          <w:tcPr>
            <w:tcW w:w="5103" w:type="dxa"/>
          </w:tcPr>
          <w:p w14:paraId="3EF16976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2EDAAE31" w14:textId="77777777" w:rsidTr="00A9197A">
        <w:tc>
          <w:tcPr>
            <w:tcW w:w="1129" w:type="dxa"/>
          </w:tcPr>
          <w:p w14:paraId="7BB63C75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93A3D2E" w14:textId="2C1655A7" w:rsidR="00F10D6D" w:rsidRPr="000E727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Hamulec ręczny- mechaniczny ( dla kategorii N2 z silnik</w:t>
            </w:r>
            <w:r w:rsidR="0047472A">
              <w:rPr>
                <w:rFonts w:ascii="Calibri Light" w:hAnsi="Calibri Light" w:cs="Calibri Light"/>
              </w:rPr>
              <w:t xml:space="preserve">ami </w:t>
            </w:r>
            <w:proofErr w:type="spellStart"/>
            <w:r w:rsidR="0047472A">
              <w:rPr>
                <w:rFonts w:ascii="Calibri Light" w:hAnsi="Calibri Light" w:cs="Calibri Light"/>
              </w:rPr>
              <w:t>EcoBlue</w:t>
            </w:r>
            <w:proofErr w:type="spellEnd"/>
            <w:r w:rsidR="0047472A">
              <w:rPr>
                <w:rFonts w:ascii="Calibri Light" w:hAnsi="Calibri Light" w:cs="Calibri Light"/>
              </w:rPr>
              <w:t xml:space="preserve"> , dla kół bliźniaczych)</w:t>
            </w:r>
          </w:p>
        </w:tc>
        <w:tc>
          <w:tcPr>
            <w:tcW w:w="5103" w:type="dxa"/>
          </w:tcPr>
          <w:p w14:paraId="6A49DE1B" w14:textId="2F2C58B7" w:rsidR="00F10D6D" w:rsidRPr="00EA2CE2" w:rsidRDefault="00C22278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653F068" w14:textId="77777777" w:rsidTr="00A9197A">
        <w:tc>
          <w:tcPr>
            <w:tcW w:w="1129" w:type="dxa"/>
          </w:tcPr>
          <w:p w14:paraId="1659555C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7C2C6FCD" w14:textId="52D9DB8A" w:rsidR="00F10D6D" w:rsidRPr="000E7274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Komputer pokładowy- zasięg na paliwie w zbiorniku, chwilowe i średnie zużycie paliwa, średnia prędkość, temperatura zewnętrzna.</w:t>
            </w:r>
          </w:p>
        </w:tc>
        <w:tc>
          <w:tcPr>
            <w:tcW w:w="5103" w:type="dxa"/>
          </w:tcPr>
          <w:p w14:paraId="4FCA1351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57F14FFD" w14:textId="77777777" w:rsidTr="00A9197A">
        <w:tc>
          <w:tcPr>
            <w:tcW w:w="1129" w:type="dxa"/>
          </w:tcPr>
          <w:p w14:paraId="2D3A816D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3883FC8D" w14:textId="330A3EE5" w:rsidR="00F10D6D" w:rsidRPr="00EC5FD7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Lusterka boczne- elektrycznie sterowane i podgrzewane ( standard  dla kategorii N1)</w:t>
            </w:r>
          </w:p>
        </w:tc>
        <w:tc>
          <w:tcPr>
            <w:tcW w:w="5103" w:type="dxa"/>
          </w:tcPr>
          <w:p w14:paraId="3A7C91C7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43D41E70" w14:textId="77777777" w:rsidTr="00A9197A">
        <w:tc>
          <w:tcPr>
            <w:tcW w:w="1129" w:type="dxa"/>
          </w:tcPr>
          <w:p w14:paraId="5F968ECD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2DF12BE9" w14:textId="702280B7" w:rsidR="00F10D6D" w:rsidRPr="00EC5FD7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Lusterka boczne – elektrycznie sterowane, podgrzewane i składane , z soczewkami eliminującymi martwe pola widzenia i wbudowanymi kierunkowskazami ( Standard dla kategorii N2)</w:t>
            </w:r>
          </w:p>
        </w:tc>
        <w:tc>
          <w:tcPr>
            <w:tcW w:w="5103" w:type="dxa"/>
          </w:tcPr>
          <w:p w14:paraId="182E5088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5E94FF78" w14:textId="77777777" w:rsidTr="00A9197A">
        <w:tc>
          <w:tcPr>
            <w:tcW w:w="1129" w:type="dxa"/>
          </w:tcPr>
          <w:p w14:paraId="3BA08EE5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996C9BA" w14:textId="6F92F9A6" w:rsidR="00F10D6D" w:rsidRPr="000E7274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Ogranicznik prędkości maksymalnej do 90 km/h</w:t>
            </w:r>
          </w:p>
        </w:tc>
        <w:tc>
          <w:tcPr>
            <w:tcW w:w="5103" w:type="dxa"/>
          </w:tcPr>
          <w:p w14:paraId="48C59293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6F173F2" w14:textId="77777777" w:rsidTr="00A9197A">
        <w:tc>
          <w:tcPr>
            <w:tcW w:w="1129" w:type="dxa"/>
          </w:tcPr>
          <w:p w14:paraId="15199848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1F3B509" w14:textId="10310F4D" w:rsidR="00F10D6D" w:rsidRPr="000E7274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Podgrzewana przednia szyba „</w:t>
            </w:r>
            <w:proofErr w:type="spellStart"/>
            <w:r>
              <w:rPr>
                <w:rFonts w:ascii="Calibri Light" w:hAnsi="Calibri Light" w:cs="Calibri Light"/>
              </w:rPr>
              <w:t>Quickclear</w:t>
            </w:r>
            <w:proofErr w:type="spellEnd"/>
            <w:r>
              <w:rPr>
                <w:rFonts w:ascii="Calibri Light" w:hAnsi="Calibri Light" w:cs="Calibri Light"/>
              </w:rPr>
              <w:t>”</w:t>
            </w:r>
          </w:p>
        </w:tc>
        <w:tc>
          <w:tcPr>
            <w:tcW w:w="5103" w:type="dxa"/>
          </w:tcPr>
          <w:p w14:paraId="4D74DA8F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0CB763D5" w14:textId="77777777" w:rsidTr="00A9197A">
        <w:tc>
          <w:tcPr>
            <w:tcW w:w="1129" w:type="dxa"/>
          </w:tcPr>
          <w:p w14:paraId="47F9D624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6990B01" w14:textId="7A86D905" w:rsidR="00F10D6D" w:rsidRPr="000E7274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Poduszka powietrzna - kierowcy</w:t>
            </w:r>
          </w:p>
        </w:tc>
        <w:tc>
          <w:tcPr>
            <w:tcW w:w="5103" w:type="dxa"/>
          </w:tcPr>
          <w:p w14:paraId="4847FCBB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B99A81A" w14:textId="77777777" w:rsidTr="00A9197A">
        <w:tc>
          <w:tcPr>
            <w:tcW w:w="1129" w:type="dxa"/>
          </w:tcPr>
          <w:p w14:paraId="727DAA4F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9FB80EC" w14:textId="0521DE45" w:rsidR="00F10D6D" w:rsidRPr="007A5134" w:rsidRDefault="0047472A" w:rsidP="001A657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Przystosowanie do rozruchu w temperaturze -20 C</w:t>
            </w:r>
          </w:p>
        </w:tc>
        <w:tc>
          <w:tcPr>
            <w:tcW w:w="5103" w:type="dxa"/>
          </w:tcPr>
          <w:p w14:paraId="208DD10D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4260222D" w14:textId="77777777" w:rsidTr="00A9197A">
        <w:tc>
          <w:tcPr>
            <w:tcW w:w="1129" w:type="dxa"/>
          </w:tcPr>
          <w:p w14:paraId="50D2D91E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43E02E7D" w14:textId="453FDE5B" w:rsidR="00F10D6D" w:rsidRPr="000E7274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Standardowa przednia oś</w:t>
            </w:r>
          </w:p>
        </w:tc>
        <w:tc>
          <w:tcPr>
            <w:tcW w:w="5103" w:type="dxa"/>
          </w:tcPr>
          <w:p w14:paraId="0A643C0B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FE4711F" w14:textId="77777777" w:rsidTr="00A9197A">
        <w:trPr>
          <w:trHeight w:val="705"/>
        </w:trPr>
        <w:tc>
          <w:tcPr>
            <w:tcW w:w="1129" w:type="dxa"/>
          </w:tcPr>
          <w:p w14:paraId="7D0BEA51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4D291AB0" w14:textId="3565448E" w:rsidR="0047472A" w:rsidRPr="000E7274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System ABS z elektronicznym systemem podziału siły hamowania </w:t>
            </w:r>
            <w:r w:rsidR="00362CEF">
              <w:rPr>
                <w:rFonts w:ascii="Calibri Light" w:hAnsi="Calibri Light" w:cs="Calibri Light"/>
              </w:rPr>
              <w:t>( standard dla podwozia FWD oraz RWD, nie dotyczy podwozia AWD)</w:t>
            </w:r>
            <w:r>
              <w:rPr>
                <w:rFonts w:ascii="Calibri Light" w:hAnsi="Calibri Light" w:cs="Calibri Light"/>
              </w:rPr>
              <w:t xml:space="preserve"> </w:t>
            </w:r>
          </w:p>
        </w:tc>
        <w:tc>
          <w:tcPr>
            <w:tcW w:w="5103" w:type="dxa"/>
          </w:tcPr>
          <w:p w14:paraId="3CF1B61E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2A03154" w14:textId="77777777" w:rsidTr="00A9197A">
        <w:tc>
          <w:tcPr>
            <w:tcW w:w="1129" w:type="dxa"/>
          </w:tcPr>
          <w:p w14:paraId="19D46C09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05414A79" w14:textId="54664AA1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System kontroli obciążenia pojazdu (LAC)</w:t>
            </w:r>
          </w:p>
        </w:tc>
        <w:tc>
          <w:tcPr>
            <w:tcW w:w="5103" w:type="dxa"/>
          </w:tcPr>
          <w:p w14:paraId="34D2B616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48669673" w14:textId="77777777" w:rsidTr="00A9197A">
        <w:tc>
          <w:tcPr>
            <w:tcW w:w="1129" w:type="dxa"/>
          </w:tcPr>
          <w:p w14:paraId="269113FF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26B8E51F" w14:textId="37C98F65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System kontroli ryzyka wywrócenia pojazdu (RSC)</w:t>
            </w:r>
          </w:p>
        </w:tc>
        <w:tc>
          <w:tcPr>
            <w:tcW w:w="5103" w:type="dxa"/>
          </w:tcPr>
          <w:p w14:paraId="1E3A94AE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3C7C6D65" w14:textId="77777777" w:rsidTr="00A9197A">
        <w:tc>
          <w:tcPr>
            <w:tcW w:w="1129" w:type="dxa"/>
          </w:tcPr>
          <w:p w14:paraId="22A69F4F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6D3A51E5" w14:textId="302D80D3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System ostrzegania przed jazdą” pod prąd”</w:t>
            </w:r>
          </w:p>
        </w:tc>
        <w:tc>
          <w:tcPr>
            <w:tcW w:w="5103" w:type="dxa"/>
          </w:tcPr>
          <w:p w14:paraId="7164A0DF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DA292F0" w14:textId="77777777" w:rsidTr="00A9197A">
        <w:tc>
          <w:tcPr>
            <w:tcW w:w="1129" w:type="dxa"/>
          </w:tcPr>
          <w:p w14:paraId="0C7D8234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45F8B572" w14:textId="1E70F341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System wlewu paliwa – FORD </w:t>
            </w:r>
            <w:proofErr w:type="spellStart"/>
            <w:r>
              <w:rPr>
                <w:rFonts w:ascii="Calibri Light" w:hAnsi="Calibri Light" w:cs="Calibri Light"/>
              </w:rPr>
              <w:t>Easy</w:t>
            </w:r>
            <w:proofErr w:type="spellEnd"/>
            <w:r>
              <w:rPr>
                <w:rFonts w:ascii="Calibri Light" w:hAnsi="Calibri Light" w:cs="Calibri Light"/>
              </w:rPr>
              <w:t xml:space="preserve"> FUEL ( bez korka, z zabezpieczeniem przed wlaniem niewłaściwego paliwa)</w:t>
            </w:r>
          </w:p>
        </w:tc>
        <w:tc>
          <w:tcPr>
            <w:tcW w:w="5103" w:type="dxa"/>
          </w:tcPr>
          <w:p w14:paraId="7155A4DC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C752DB2" w14:textId="77777777" w:rsidTr="00A9197A">
        <w:tc>
          <w:tcPr>
            <w:tcW w:w="1129" w:type="dxa"/>
          </w:tcPr>
          <w:p w14:paraId="60EC0DAD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AD595DD" w14:textId="75AD0C15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Szyby- elektrycznie sterowane szyby przednich drzwi z funkcją otwierania szyby po stronie kierowcy jednym naciśnięciem przycisku. </w:t>
            </w:r>
          </w:p>
        </w:tc>
        <w:tc>
          <w:tcPr>
            <w:tcW w:w="5103" w:type="dxa"/>
          </w:tcPr>
          <w:p w14:paraId="4EE32E54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8D9AE26" w14:textId="77777777" w:rsidTr="00A9197A">
        <w:tc>
          <w:tcPr>
            <w:tcW w:w="1129" w:type="dxa"/>
          </w:tcPr>
          <w:p w14:paraId="3666F60F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26FA629C" w14:textId="3D4CB479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Układ poprawiający stabilność na zakrętach (CC)</w:t>
            </w:r>
          </w:p>
        </w:tc>
        <w:tc>
          <w:tcPr>
            <w:tcW w:w="5103" w:type="dxa"/>
          </w:tcPr>
          <w:p w14:paraId="6EA5C73F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3D940B0C" w14:textId="77777777" w:rsidTr="00A9197A">
        <w:tc>
          <w:tcPr>
            <w:tcW w:w="1129" w:type="dxa"/>
          </w:tcPr>
          <w:p w14:paraId="01FAE829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1A92625" w14:textId="78BF30FD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Układ ułatwiający ruszanie pod górę (HSA)</w:t>
            </w:r>
          </w:p>
        </w:tc>
        <w:tc>
          <w:tcPr>
            <w:tcW w:w="5103" w:type="dxa"/>
          </w:tcPr>
          <w:p w14:paraId="2129043B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4D2253A5" w14:textId="77777777" w:rsidTr="00A9197A">
        <w:tc>
          <w:tcPr>
            <w:tcW w:w="1129" w:type="dxa"/>
          </w:tcPr>
          <w:p w14:paraId="7378AD5D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779FB919" w14:textId="1C7D3007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Układ wspomagania awaryjnego hamowania (EBA)</w:t>
            </w:r>
          </w:p>
        </w:tc>
        <w:tc>
          <w:tcPr>
            <w:tcW w:w="5103" w:type="dxa"/>
          </w:tcPr>
          <w:p w14:paraId="458CFF13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704327C" w14:textId="77777777" w:rsidTr="00A9197A">
        <w:tc>
          <w:tcPr>
            <w:tcW w:w="1129" w:type="dxa"/>
          </w:tcPr>
          <w:p w14:paraId="38EFAF51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E25901D" w14:textId="5D241D83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Wycieraczki-przedniej szyby- automatyczne z czujnikiem deszczu</w:t>
            </w:r>
          </w:p>
        </w:tc>
        <w:tc>
          <w:tcPr>
            <w:tcW w:w="5103" w:type="dxa"/>
          </w:tcPr>
          <w:p w14:paraId="621692A2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0FDFDE95" w14:textId="77777777" w:rsidTr="00A9197A">
        <w:tc>
          <w:tcPr>
            <w:tcW w:w="1129" w:type="dxa"/>
          </w:tcPr>
          <w:p w14:paraId="17118C87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748C37A" w14:textId="50B34022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Zbiornik ADBLUE- 24 litry</w:t>
            </w:r>
          </w:p>
        </w:tc>
        <w:tc>
          <w:tcPr>
            <w:tcW w:w="5103" w:type="dxa"/>
          </w:tcPr>
          <w:p w14:paraId="5D7FEE25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5C2C83" w:rsidRPr="000E7274" w14:paraId="0FEDF0EE" w14:textId="77777777" w:rsidTr="00A9197A">
        <w:tc>
          <w:tcPr>
            <w:tcW w:w="1129" w:type="dxa"/>
          </w:tcPr>
          <w:p w14:paraId="62D43909" w14:textId="77777777" w:rsidR="005C2C83" w:rsidRPr="000E7274" w:rsidRDefault="005C2C83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029D0BB4" w14:textId="062ED54D" w:rsidR="005C2C83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Zbiornik paliwa- 70 litrów</w:t>
            </w:r>
          </w:p>
        </w:tc>
        <w:tc>
          <w:tcPr>
            <w:tcW w:w="5103" w:type="dxa"/>
          </w:tcPr>
          <w:p w14:paraId="5DD6AE6A" w14:textId="3788297B" w:rsidR="005C2C83" w:rsidRPr="00EA2CE2" w:rsidRDefault="005C2C83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7F550B8" w14:textId="77777777" w:rsidTr="00A9197A">
        <w:tc>
          <w:tcPr>
            <w:tcW w:w="1129" w:type="dxa"/>
          </w:tcPr>
          <w:p w14:paraId="1A6AA524" w14:textId="77777777" w:rsidR="00F10D6D" w:rsidRPr="00362CEF" w:rsidRDefault="00F10D6D" w:rsidP="00E23A9F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084E1399" w14:textId="70D4BBE5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SYSTEMY AUDIO I KOMUNIKACJI</w:t>
            </w:r>
          </w:p>
        </w:tc>
        <w:tc>
          <w:tcPr>
            <w:tcW w:w="5103" w:type="dxa"/>
          </w:tcPr>
          <w:p w14:paraId="36528CEE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ED7EBCF" w14:textId="77777777" w:rsidTr="00A9197A">
        <w:tc>
          <w:tcPr>
            <w:tcW w:w="1129" w:type="dxa"/>
          </w:tcPr>
          <w:p w14:paraId="3926568C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0ED2F914" w14:textId="57EEF56D" w:rsidR="00F10D6D" w:rsidRPr="000E7274" w:rsidRDefault="007F7A6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Modem </w:t>
            </w:r>
            <w:proofErr w:type="spellStart"/>
            <w:r>
              <w:rPr>
                <w:rFonts w:ascii="Calibri Light" w:hAnsi="Calibri Light" w:cs="Calibri Light"/>
              </w:rPr>
              <w:t>FordPass</w:t>
            </w:r>
            <w:proofErr w:type="spellEnd"/>
            <w:r>
              <w:rPr>
                <w:rFonts w:ascii="Calibri Light" w:hAnsi="Calibri Light" w:cs="Calibri Light"/>
              </w:rPr>
              <w:t xml:space="preserve"> Connect</w:t>
            </w:r>
          </w:p>
        </w:tc>
        <w:tc>
          <w:tcPr>
            <w:tcW w:w="5103" w:type="dxa"/>
          </w:tcPr>
          <w:p w14:paraId="4EAA1AEE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7774A8D" w14:textId="77777777" w:rsidTr="00A9197A">
        <w:tc>
          <w:tcPr>
            <w:tcW w:w="1129" w:type="dxa"/>
          </w:tcPr>
          <w:p w14:paraId="6C7E4BBF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442CDFCA" w14:textId="5CC28137" w:rsidR="00F10D6D" w:rsidRPr="000E7274" w:rsidRDefault="007F7A6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Pakiet ICE 2( Standard dla podwozia kategorii N1)</w:t>
            </w:r>
          </w:p>
        </w:tc>
        <w:tc>
          <w:tcPr>
            <w:tcW w:w="5103" w:type="dxa"/>
          </w:tcPr>
          <w:p w14:paraId="08921689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3B34BA5F" w14:textId="77777777" w:rsidTr="00A9197A">
        <w:tc>
          <w:tcPr>
            <w:tcW w:w="1129" w:type="dxa"/>
          </w:tcPr>
          <w:p w14:paraId="6673F9AF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0A3E8F16" w14:textId="1003DFE0" w:rsidR="00F10D6D" w:rsidRPr="000E7274" w:rsidRDefault="007F7A6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Pakiet ICE 3( Standard dla podwozia kategorii N2)</w:t>
            </w:r>
          </w:p>
        </w:tc>
        <w:tc>
          <w:tcPr>
            <w:tcW w:w="5103" w:type="dxa"/>
          </w:tcPr>
          <w:p w14:paraId="1D03F0AC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C0D4859" w14:textId="77777777" w:rsidTr="00A9197A">
        <w:tc>
          <w:tcPr>
            <w:tcW w:w="1129" w:type="dxa"/>
          </w:tcPr>
          <w:p w14:paraId="70DE97B7" w14:textId="77777777" w:rsidR="00F10D6D" w:rsidRPr="007F7A6C" w:rsidRDefault="00F10D6D" w:rsidP="00E23A9F">
            <w:pPr>
              <w:ind w:left="36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266F3314" w14:textId="446C7B63" w:rsidR="00F10D6D" w:rsidRPr="000D5ABB" w:rsidRDefault="007F7A6C" w:rsidP="001A6574">
            <w:pPr>
              <w:rPr>
                <w:rFonts w:ascii="Calibri Light" w:hAnsi="Calibri Light" w:cs="Calibri Light"/>
                <w:b/>
                <w:bCs/>
              </w:rPr>
            </w:pPr>
            <w:r w:rsidRPr="000D5ABB">
              <w:rPr>
                <w:rFonts w:ascii="Calibri Light" w:hAnsi="Calibri Light" w:cs="Calibri Light"/>
                <w:b/>
                <w:bCs/>
              </w:rPr>
              <w:t>KOMFORT</w:t>
            </w:r>
          </w:p>
        </w:tc>
        <w:tc>
          <w:tcPr>
            <w:tcW w:w="5103" w:type="dxa"/>
          </w:tcPr>
          <w:p w14:paraId="130759D0" w14:textId="72C3F684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518FCDDC" w14:textId="77777777" w:rsidTr="00A9197A">
        <w:tc>
          <w:tcPr>
            <w:tcW w:w="1129" w:type="dxa"/>
          </w:tcPr>
          <w:p w14:paraId="449D3242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D9DE318" w14:textId="2D821C12" w:rsidR="00F10D6D" w:rsidRPr="000E7274" w:rsidRDefault="00074C1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Dwa uchwyty na kubki w desce rozdzielczej </w:t>
            </w:r>
          </w:p>
        </w:tc>
        <w:tc>
          <w:tcPr>
            <w:tcW w:w="5103" w:type="dxa"/>
          </w:tcPr>
          <w:p w14:paraId="0D1DF6C0" w14:textId="68519941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4E123200" w14:textId="77777777" w:rsidTr="00A9197A">
        <w:tc>
          <w:tcPr>
            <w:tcW w:w="1129" w:type="dxa"/>
          </w:tcPr>
          <w:p w14:paraId="14D94DE9" w14:textId="6EE998C4" w:rsidR="00F10D6D" w:rsidRPr="000E7274" w:rsidRDefault="000D5ABB" w:rsidP="00E23A9F">
            <w:pPr>
              <w:ind w:left="360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</w:t>
            </w:r>
            <w:r w:rsidR="00A9197A">
              <w:rPr>
                <w:rFonts w:ascii="Calibri Light" w:hAnsi="Calibri Light" w:cs="Calibri Light"/>
              </w:rPr>
              <w:t>3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6F8EA714" w14:textId="74BD6CC2" w:rsidR="00F10D6D" w:rsidRPr="000E7274" w:rsidRDefault="00074C1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Gniazdo zasilania – 2x12V ( na tablicy rozdzielczej i w schowku)</w:t>
            </w:r>
          </w:p>
        </w:tc>
        <w:tc>
          <w:tcPr>
            <w:tcW w:w="5103" w:type="dxa"/>
          </w:tcPr>
          <w:p w14:paraId="4EAC9663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188B28B" w14:textId="77777777" w:rsidTr="00A9197A">
        <w:tc>
          <w:tcPr>
            <w:tcW w:w="1129" w:type="dxa"/>
          </w:tcPr>
          <w:p w14:paraId="2B150244" w14:textId="320B12D8" w:rsidR="00F10D6D" w:rsidRPr="000E7274" w:rsidRDefault="000D5ABB" w:rsidP="00E23A9F">
            <w:pPr>
              <w:ind w:left="360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</w:t>
            </w:r>
            <w:r w:rsidR="00A9197A">
              <w:rPr>
                <w:rFonts w:ascii="Calibri Light" w:hAnsi="Calibri Light" w:cs="Calibri Light"/>
              </w:rPr>
              <w:t>4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6004C37E" w14:textId="0ECBA0F9" w:rsidR="00F10D6D" w:rsidRPr="000E7274" w:rsidRDefault="00074C1C" w:rsidP="001A6574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Kierownica- Premium</w:t>
            </w:r>
          </w:p>
        </w:tc>
        <w:tc>
          <w:tcPr>
            <w:tcW w:w="5103" w:type="dxa"/>
          </w:tcPr>
          <w:p w14:paraId="31CC9BFB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10FA7A9" w14:textId="77777777" w:rsidTr="00A9197A">
        <w:tc>
          <w:tcPr>
            <w:tcW w:w="1129" w:type="dxa"/>
          </w:tcPr>
          <w:p w14:paraId="4436477A" w14:textId="127B68C9" w:rsidR="00F10D6D" w:rsidRPr="000E7274" w:rsidRDefault="000D5ABB" w:rsidP="00E23A9F">
            <w:pPr>
              <w:pStyle w:val="Akapitzlist"/>
              <w:ind w:hanging="414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</w:t>
            </w:r>
            <w:r w:rsidR="00A9197A">
              <w:rPr>
                <w:rFonts w:ascii="Calibri Light" w:hAnsi="Calibri Light" w:cs="Calibri Light"/>
              </w:rPr>
              <w:t>5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7160EA02" w14:textId="1AD0BE25" w:rsidR="00F10D6D" w:rsidRPr="000E7274" w:rsidRDefault="00074C1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Klimatyzacja- z przodu pojazdu, automatyczna EATC</w:t>
            </w:r>
          </w:p>
        </w:tc>
        <w:tc>
          <w:tcPr>
            <w:tcW w:w="5103" w:type="dxa"/>
          </w:tcPr>
          <w:p w14:paraId="2DFE5500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2FE0FAC3" w14:textId="77777777" w:rsidTr="00A9197A">
        <w:trPr>
          <w:trHeight w:val="235"/>
        </w:trPr>
        <w:tc>
          <w:tcPr>
            <w:tcW w:w="1129" w:type="dxa"/>
          </w:tcPr>
          <w:p w14:paraId="209FBCE3" w14:textId="0AEB92CC" w:rsidR="00F10D6D" w:rsidRPr="000E7274" w:rsidRDefault="000D5ABB" w:rsidP="00E23A9F">
            <w:pPr>
              <w:pStyle w:val="Akapitzlist"/>
              <w:ind w:hanging="414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</w:t>
            </w:r>
            <w:r w:rsidR="00A9197A">
              <w:rPr>
                <w:rFonts w:ascii="Calibri Light" w:hAnsi="Calibri Light" w:cs="Calibri Light"/>
              </w:rPr>
              <w:t>6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2B1E16AD" w14:textId="6BC3C58C" w:rsidR="00F10D6D" w:rsidRPr="000E7274" w:rsidRDefault="00074C1C" w:rsidP="001A6574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Kolumna Kierownicy – z regulacją w dwóch płaszczyznach </w:t>
            </w:r>
          </w:p>
        </w:tc>
        <w:tc>
          <w:tcPr>
            <w:tcW w:w="5103" w:type="dxa"/>
          </w:tcPr>
          <w:p w14:paraId="50492706" w14:textId="77777777" w:rsidR="002C2062" w:rsidRPr="00EA2CE2" w:rsidRDefault="002C2062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</w:p>
          <w:p w14:paraId="3C58A5E4" w14:textId="0E96F532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0F6DE166" w14:textId="77777777" w:rsidTr="00A9197A">
        <w:tc>
          <w:tcPr>
            <w:tcW w:w="1129" w:type="dxa"/>
          </w:tcPr>
          <w:p w14:paraId="6500E9FF" w14:textId="50A28D21" w:rsidR="00F10D6D" w:rsidRPr="00597E0E" w:rsidRDefault="00597E0E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    </w:t>
            </w:r>
            <w:r w:rsidR="000D5ABB" w:rsidRPr="00597E0E">
              <w:rPr>
                <w:rFonts w:ascii="Calibri Light" w:hAnsi="Calibri Light" w:cs="Calibri Light"/>
              </w:rPr>
              <w:t>3</w:t>
            </w:r>
            <w:r w:rsidR="00A9197A">
              <w:rPr>
                <w:rFonts w:ascii="Calibri Light" w:hAnsi="Calibri Light" w:cs="Calibri Light"/>
              </w:rPr>
              <w:t>7</w:t>
            </w:r>
            <w:r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6F1DCFB3" w14:textId="56E3CC30" w:rsidR="00F10D6D" w:rsidRPr="000E7274" w:rsidRDefault="00074C1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Oświetlenie w kabinie- lampki w </w:t>
            </w:r>
            <w:proofErr w:type="spellStart"/>
            <w:r>
              <w:rPr>
                <w:rFonts w:ascii="Calibri Light" w:hAnsi="Calibri Light" w:cs="Calibri Light"/>
              </w:rPr>
              <w:t>poduszcze</w:t>
            </w:r>
            <w:proofErr w:type="spellEnd"/>
            <w:r>
              <w:rPr>
                <w:rFonts w:ascii="Calibri Light" w:hAnsi="Calibri Light" w:cs="Calibri Light"/>
              </w:rPr>
              <w:t xml:space="preserve">, z funkcją stopniowego wygaszania </w:t>
            </w:r>
            <w:r w:rsidR="008809EC">
              <w:rPr>
                <w:rFonts w:ascii="Calibri Light" w:hAnsi="Calibri Light" w:cs="Calibri Light"/>
              </w:rPr>
              <w:t>oraz lampki do czytania map.</w:t>
            </w:r>
          </w:p>
        </w:tc>
        <w:tc>
          <w:tcPr>
            <w:tcW w:w="5103" w:type="dxa"/>
          </w:tcPr>
          <w:p w14:paraId="65B5EDBA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FED9738" w14:textId="77777777" w:rsidTr="00A9197A">
        <w:tc>
          <w:tcPr>
            <w:tcW w:w="1129" w:type="dxa"/>
          </w:tcPr>
          <w:p w14:paraId="056CBDF5" w14:textId="1CE323A2" w:rsidR="00F10D6D" w:rsidRPr="00597E0E" w:rsidRDefault="00597E0E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   </w:t>
            </w:r>
            <w:r w:rsidR="000D5ABB" w:rsidRPr="00597E0E">
              <w:rPr>
                <w:rFonts w:ascii="Calibri Light" w:hAnsi="Calibri Light" w:cs="Calibri Light"/>
              </w:rPr>
              <w:t>3</w:t>
            </w:r>
            <w:r w:rsidR="00A9197A">
              <w:rPr>
                <w:rFonts w:ascii="Calibri Light" w:hAnsi="Calibri Light" w:cs="Calibri Light"/>
              </w:rPr>
              <w:t>8</w:t>
            </w:r>
            <w:r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37C00073" w14:textId="1EBE8D90" w:rsidR="00F10D6D" w:rsidRPr="000E7274" w:rsidRDefault="008809E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Przednie zawieszenie- niezależne </w:t>
            </w:r>
            <w:proofErr w:type="gramStart"/>
            <w:r>
              <w:rPr>
                <w:rFonts w:ascii="Calibri Light" w:hAnsi="Calibri Light" w:cs="Calibri Light"/>
              </w:rPr>
              <w:t xml:space="preserve">kolumny  </w:t>
            </w:r>
            <w:proofErr w:type="spellStart"/>
            <w:r>
              <w:rPr>
                <w:rFonts w:ascii="Calibri Light" w:hAnsi="Calibri Light" w:cs="Calibri Light"/>
              </w:rPr>
              <w:t>MacPhersona</w:t>
            </w:r>
            <w:proofErr w:type="spellEnd"/>
            <w:proofErr w:type="gramEnd"/>
            <w:r>
              <w:rPr>
                <w:rFonts w:ascii="Calibri Light" w:hAnsi="Calibri Light" w:cs="Calibri Light"/>
              </w:rPr>
              <w:t xml:space="preserve"> , sprężyny o zmiennej charakterystyce, stabilizator i amortyzatory gazowe.</w:t>
            </w:r>
          </w:p>
        </w:tc>
        <w:tc>
          <w:tcPr>
            <w:tcW w:w="5103" w:type="dxa"/>
          </w:tcPr>
          <w:p w14:paraId="5BDE0834" w14:textId="76891532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0E460BCF" w14:textId="77777777" w:rsidTr="00A9197A">
        <w:tc>
          <w:tcPr>
            <w:tcW w:w="1129" w:type="dxa"/>
          </w:tcPr>
          <w:p w14:paraId="08CF2181" w14:textId="78B00B16" w:rsidR="00F10D6D" w:rsidRPr="00597E0E" w:rsidRDefault="00A9197A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39</w:t>
            </w:r>
            <w:r w:rsidR="00597E0E"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0D45038B" w14:textId="3A6E13CD" w:rsidR="00F10D6D" w:rsidRPr="000E7274" w:rsidRDefault="008809E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Schowek podręczny- z drzwiczkami, zamykany na zamek, mieszczący teczki formatu A4</w:t>
            </w:r>
          </w:p>
        </w:tc>
        <w:tc>
          <w:tcPr>
            <w:tcW w:w="5103" w:type="dxa"/>
          </w:tcPr>
          <w:p w14:paraId="2BA5AF62" w14:textId="03FF1C86" w:rsidR="00F10D6D" w:rsidRPr="00EA2CE2" w:rsidRDefault="000029EC" w:rsidP="000029EC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C283A0A" w14:textId="77777777" w:rsidTr="00A9197A">
        <w:tc>
          <w:tcPr>
            <w:tcW w:w="1129" w:type="dxa"/>
          </w:tcPr>
          <w:p w14:paraId="303FC96F" w14:textId="4B436777" w:rsidR="00F10D6D" w:rsidRPr="000D5ABB" w:rsidRDefault="000D5ABB" w:rsidP="00597E0E">
            <w:pPr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A9197A">
              <w:rPr>
                <w:rFonts w:ascii="Calibri Light" w:hAnsi="Calibri Light" w:cs="Calibri Light"/>
              </w:rPr>
              <w:t>0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1A1F7ADF" w14:textId="7C337195" w:rsidR="00F10D6D" w:rsidRPr="000E7274" w:rsidRDefault="008809E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Tylne zawieszenie – resory piórowe</w:t>
            </w:r>
          </w:p>
        </w:tc>
        <w:tc>
          <w:tcPr>
            <w:tcW w:w="5103" w:type="dxa"/>
          </w:tcPr>
          <w:p w14:paraId="44B984CB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433769" w:rsidRPr="000E7274" w14:paraId="2A52A91C" w14:textId="77777777" w:rsidTr="00A9197A">
        <w:tc>
          <w:tcPr>
            <w:tcW w:w="1129" w:type="dxa"/>
          </w:tcPr>
          <w:p w14:paraId="033242B3" w14:textId="365F9F23" w:rsidR="00433769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4</w:t>
            </w:r>
            <w:r w:rsidR="00A9197A">
              <w:rPr>
                <w:rFonts w:ascii="Calibri Light" w:hAnsi="Calibri Light" w:cs="Calibri Light"/>
              </w:rPr>
              <w:t>1</w:t>
            </w:r>
            <w:r w:rsidR="00597E0E"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3A3574E4" w14:textId="3F457B57" w:rsidR="00433769" w:rsidRPr="000E7274" w:rsidRDefault="008809E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Wykładzina podłogi- w kabinie- gumowa, łatwa w czyszczeniu.</w:t>
            </w:r>
          </w:p>
        </w:tc>
        <w:tc>
          <w:tcPr>
            <w:tcW w:w="5103" w:type="dxa"/>
          </w:tcPr>
          <w:p w14:paraId="2FD21A96" w14:textId="037AA607" w:rsidR="00433769" w:rsidRPr="00EA2CE2" w:rsidRDefault="00433769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01DBB860" w14:textId="77777777" w:rsidTr="00A9197A">
        <w:tc>
          <w:tcPr>
            <w:tcW w:w="1129" w:type="dxa"/>
          </w:tcPr>
          <w:p w14:paraId="4E474063" w14:textId="77777777" w:rsidR="00F10D6D" w:rsidRPr="008809EC" w:rsidRDefault="00F10D6D" w:rsidP="00597E0E">
            <w:pPr>
              <w:ind w:left="360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E7DFCFE" w14:textId="26D97537" w:rsidR="00F10D6D" w:rsidRPr="0022208C" w:rsidRDefault="008809EC" w:rsidP="001A6574">
            <w:pPr>
              <w:rPr>
                <w:rFonts w:ascii="Calibri Light" w:hAnsi="Calibri Light" w:cs="Calibri Light"/>
                <w:b/>
                <w:bCs/>
              </w:rPr>
            </w:pPr>
            <w:r w:rsidRPr="0022208C">
              <w:rPr>
                <w:rFonts w:ascii="Calibri Light" w:hAnsi="Calibri Light" w:cs="Calibri Light"/>
                <w:b/>
                <w:bCs/>
              </w:rPr>
              <w:t>SIEDZENIA</w:t>
            </w:r>
          </w:p>
        </w:tc>
        <w:tc>
          <w:tcPr>
            <w:tcW w:w="5103" w:type="dxa"/>
          </w:tcPr>
          <w:p w14:paraId="625F6CBF" w14:textId="2EA66DF0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E23A9F" w:rsidRPr="000E7274" w14:paraId="58B366EB" w14:textId="77777777" w:rsidTr="00A9197A">
        <w:trPr>
          <w:trHeight w:val="342"/>
        </w:trPr>
        <w:tc>
          <w:tcPr>
            <w:tcW w:w="1129" w:type="dxa"/>
          </w:tcPr>
          <w:p w14:paraId="653CFE4F" w14:textId="074C0FD6" w:rsidR="00E23A9F" w:rsidRPr="008809EC" w:rsidRDefault="00E23A9F" w:rsidP="00597E0E">
            <w:pPr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A9197A">
              <w:rPr>
                <w:rFonts w:ascii="Calibri Light" w:hAnsi="Calibri Light" w:cs="Calibri Light"/>
              </w:rPr>
              <w:t>2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6FF508D2" w14:textId="5842F5BE" w:rsidR="00E23A9F" w:rsidRPr="00E55D76" w:rsidRDefault="00E23A9F" w:rsidP="001A6574">
            <w:pPr>
              <w:rPr>
                <w:rFonts w:ascii="Calibri Light" w:hAnsi="Calibri Light" w:cs="Calibri Light"/>
                <w:u w:val="single"/>
              </w:rPr>
            </w:pPr>
            <w:r w:rsidRPr="00E55D76">
              <w:rPr>
                <w:rFonts w:ascii="Calibri Light" w:hAnsi="Calibri Light" w:cs="Calibri Light"/>
                <w:u w:val="single"/>
              </w:rPr>
              <w:t>Pakiet siedzeń 18A</w:t>
            </w:r>
          </w:p>
        </w:tc>
        <w:tc>
          <w:tcPr>
            <w:tcW w:w="5103" w:type="dxa"/>
            <w:vMerge w:val="restart"/>
          </w:tcPr>
          <w:p w14:paraId="26605541" w14:textId="3DACA1E2" w:rsidR="00E23A9F" w:rsidRPr="00EA2CE2" w:rsidRDefault="00E23A9F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E23A9F" w:rsidRPr="000E7274" w14:paraId="59CE54ED" w14:textId="77777777" w:rsidTr="00A9197A">
        <w:tc>
          <w:tcPr>
            <w:tcW w:w="1129" w:type="dxa"/>
          </w:tcPr>
          <w:p w14:paraId="75802A12" w14:textId="77777777" w:rsidR="00E23A9F" w:rsidRPr="000E7274" w:rsidRDefault="00E23A9F" w:rsidP="00597E0E">
            <w:pPr>
              <w:pStyle w:val="Akapitzlist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0F86491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-Tapicerka ciemna materiałowa </w:t>
            </w:r>
            <w:proofErr w:type="spellStart"/>
            <w:r>
              <w:rPr>
                <w:rFonts w:ascii="Calibri Light" w:hAnsi="Calibri Light" w:cs="Calibri Light"/>
              </w:rPr>
              <w:t>Capitol</w:t>
            </w:r>
            <w:proofErr w:type="spellEnd"/>
            <w:r>
              <w:rPr>
                <w:rFonts w:ascii="Calibri Light" w:hAnsi="Calibri Light" w:cs="Calibri Light"/>
              </w:rPr>
              <w:t xml:space="preserve"> City,</w:t>
            </w:r>
          </w:p>
          <w:p w14:paraId="4E70FF91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-układ foteli przednich 1+2</w:t>
            </w:r>
          </w:p>
          <w:p w14:paraId="2DD1B0ED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-stolik z fotela pasażera</w:t>
            </w:r>
          </w:p>
          <w:p w14:paraId="6B9FF380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-regulacja manualna ,fotela kierowcy w 4 kierunkach</w:t>
            </w:r>
          </w:p>
          <w:p w14:paraId="635B82F9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-regulacja odcinka lędźwiowego kierowcy</w:t>
            </w:r>
          </w:p>
          <w:p w14:paraId="63BDCD48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-podłokietnik wewnętrzny kierowcy</w:t>
            </w:r>
          </w:p>
          <w:p w14:paraId="7B1541A5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-poduszka powietrzna kierowcy</w:t>
            </w:r>
          </w:p>
          <w:p w14:paraId="50DAF989" w14:textId="7A0E68A8" w:rsidR="00E23A9F" w:rsidRPr="000E7274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(Nie dotyczy serii 350 L% podwozie brygadowe Trend)</w:t>
            </w:r>
          </w:p>
        </w:tc>
        <w:tc>
          <w:tcPr>
            <w:tcW w:w="5103" w:type="dxa"/>
            <w:vMerge/>
          </w:tcPr>
          <w:p w14:paraId="7BA3E67D" w14:textId="68CDE3E4" w:rsidR="00E23A9F" w:rsidRPr="00EA2CE2" w:rsidRDefault="00E23A9F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E23A9F" w:rsidRPr="000E7274" w14:paraId="1AF43C00" w14:textId="77777777" w:rsidTr="00A9197A">
        <w:tc>
          <w:tcPr>
            <w:tcW w:w="1129" w:type="dxa"/>
          </w:tcPr>
          <w:p w14:paraId="5B9CEA54" w14:textId="31929754" w:rsidR="00E23A9F" w:rsidRPr="00E55D76" w:rsidRDefault="00E23A9F" w:rsidP="00597E0E">
            <w:pPr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A9197A">
              <w:rPr>
                <w:rFonts w:ascii="Calibri Light" w:hAnsi="Calibri Light" w:cs="Calibri Light"/>
              </w:rPr>
              <w:t>3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2DD67760" w14:textId="73352830" w:rsidR="00E23A9F" w:rsidRPr="00E55D76" w:rsidRDefault="00E23A9F" w:rsidP="001A6574">
            <w:pPr>
              <w:rPr>
                <w:rFonts w:ascii="Calibri Light" w:hAnsi="Calibri Light" w:cs="Calibri Light"/>
                <w:u w:val="single"/>
              </w:rPr>
            </w:pPr>
            <w:r w:rsidRPr="00E55D76">
              <w:rPr>
                <w:rFonts w:ascii="Calibri Light" w:hAnsi="Calibri Light" w:cs="Calibri Light"/>
                <w:u w:val="single"/>
              </w:rPr>
              <w:t>Pakiet siedzeń 6</w:t>
            </w:r>
          </w:p>
        </w:tc>
        <w:tc>
          <w:tcPr>
            <w:tcW w:w="5103" w:type="dxa"/>
            <w:vMerge w:val="restart"/>
          </w:tcPr>
          <w:p w14:paraId="17AE7612" w14:textId="37B0D87F" w:rsidR="00E23A9F" w:rsidRPr="00EA2CE2" w:rsidRDefault="00E23A9F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E23A9F" w:rsidRPr="000E7274" w14:paraId="06636D7C" w14:textId="77777777" w:rsidTr="00A9197A">
        <w:tc>
          <w:tcPr>
            <w:tcW w:w="1129" w:type="dxa"/>
          </w:tcPr>
          <w:p w14:paraId="26AE8CF7" w14:textId="77777777" w:rsidR="00E23A9F" w:rsidRPr="000E7274" w:rsidRDefault="00E23A9F" w:rsidP="00597E0E">
            <w:pPr>
              <w:pStyle w:val="Akapitzlist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325B69C1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-tapicerka ciemna materiałowa </w:t>
            </w:r>
            <w:proofErr w:type="spellStart"/>
            <w:r>
              <w:rPr>
                <w:rFonts w:ascii="Calibri Light" w:hAnsi="Calibri Light" w:cs="Calibri Light"/>
              </w:rPr>
              <w:t>Capitol</w:t>
            </w:r>
            <w:proofErr w:type="spellEnd"/>
            <w:r>
              <w:rPr>
                <w:rFonts w:ascii="Calibri Light" w:hAnsi="Calibri Light" w:cs="Calibri Light"/>
              </w:rPr>
              <w:t xml:space="preserve"> City</w:t>
            </w:r>
          </w:p>
          <w:p w14:paraId="6FC321B5" w14:textId="7FAE41DA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-układ foteli przednich 1+</w:t>
            </w:r>
            <w:r w:rsidR="00597E0E">
              <w:rPr>
                <w:rFonts w:ascii="Calibri Light" w:hAnsi="Calibri Light" w:cs="Calibri Light"/>
              </w:rPr>
              <w:t>1</w:t>
            </w:r>
          </w:p>
          <w:p w14:paraId="4F4904E7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-stolik z fotela pasażera</w:t>
            </w:r>
          </w:p>
          <w:p w14:paraId="27F9A9FE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-regulacja manualna fotela kierowcy w 4 kierunkach</w:t>
            </w:r>
          </w:p>
          <w:p w14:paraId="591E314B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 regulacja odcinka lędźwiowego kierowcy</w:t>
            </w:r>
          </w:p>
          <w:p w14:paraId="5658DF5D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-regulacja manualna fotela pasażera w 2 kierunkach</w:t>
            </w:r>
          </w:p>
          <w:p w14:paraId="71312EB3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-podłokietnik wewnętrzny kierowcy</w:t>
            </w:r>
          </w:p>
          <w:p w14:paraId="16C380B4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-poduszka powietrzna kierowcy</w:t>
            </w:r>
          </w:p>
          <w:p w14:paraId="442CD321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 poduszka powietrzna pasażera (poduszka pasażera tylko dla serii 350)</w:t>
            </w:r>
          </w:p>
          <w:p w14:paraId="1162A5B7" w14:textId="09C62267" w:rsidR="00E23A9F" w:rsidRPr="000E7274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(Standard dla podwozie brygadowe Trend seria 350 L5)</w:t>
            </w:r>
          </w:p>
        </w:tc>
        <w:tc>
          <w:tcPr>
            <w:tcW w:w="5103" w:type="dxa"/>
            <w:vMerge/>
          </w:tcPr>
          <w:p w14:paraId="107C29FC" w14:textId="645BFAC9" w:rsidR="00E23A9F" w:rsidRPr="00EA2CE2" w:rsidRDefault="00E23A9F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6D9CDE92" w14:textId="77777777" w:rsidTr="00A9197A">
        <w:tc>
          <w:tcPr>
            <w:tcW w:w="1129" w:type="dxa"/>
          </w:tcPr>
          <w:p w14:paraId="2F6BE5B8" w14:textId="06F38619" w:rsidR="00F10D6D" w:rsidRPr="0022208C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A9197A">
              <w:rPr>
                <w:rFonts w:ascii="Calibri Light" w:hAnsi="Calibri Light" w:cs="Calibri Light"/>
              </w:rPr>
              <w:t>4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59589C1C" w14:textId="22EBDF82" w:rsidR="00F10D6D" w:rsidRPr="000E7274" w:rsidRDefault="00E55D7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Pasy bezpieczeństwa – 3 punktowe bezwładnościowe (wszystkie siedzenia)</w:t>
            </w:r>
          </w:p>
        </w:tc>
        <w:tc>
          <w:tcPr>
            <w:tcW w:w="5103" w:type="dxa"/>
          </w:tcPr>
          <w:p w14:paraId="3769B6F6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B1644FC" w14:textId="77777777" w:rsidTr="00A9197A">
        <w:tc>
          <w:tcPr>
            <w:tcW w:w="1129" w:type="dxa"/>
          </w:tcPr>
          <w:p w14:paraId="361373C3" w14:textId="1B8E4F96" w:rsidR="00F10D6D" w:rsidRPr="0022208C" w:rsidRDefault="000D5ABB" w:rsidP="00597E0E">
            <w:pPr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A9197A">
              <w:rPr>
                <w:rFonts w:ascii="Calibri Light" w:hAnsi="Calibri Light" w:cs="Calibri Light"/>
              </w:rPr>
              <w:t>5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234CC8E6" w14:textId="0B0AC082" w:rsidR="00F10D6D" w:rsidRPr="000E7274" w:rsidRDefault="00E55D7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Sygnalizacja niezapiętych pasów bezpieczeństwa dla kierowcy i pasażera</w:t>
            </w:r>
          </w:p>
        </w:tc>
        <w:tc>
          <w:tcPr>
            <w:tcW w:w="5103" w:type="dxa"/>
          </w:tcPr>
          <w:p w14:paraId="53C3D6DA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2B6F6A70" w14:textId="77777777" w:rsidTr="00A9197A">
        <w:tc>
          <w:tcPr>
            <w:tcW w:w="1129" w:type="dxa"/>
          </w:tcPr>
          <w:p w14:paraId="7DB92BA4" w14:textId="578D6F89" w:rsidR="00F10D6D" w:rsidRPr="0022208C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A9197A">
              <w:rPr>
                <w:rFonts w:ascii="Calibri Light" w:hAnsi="Calibri Light" w:cs="Calibri Light"/>
              </w:rPr>
              <w:t>6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7D008F7B" w14:textId="77777777" w:rsidR="00F10D6D" w:rsidRDefault="00E55D7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Tylne fotele dla wersji z podwójną kabiną</w:t>
            </w:r>
          </w:p>
          <w:p w14:paraId="43CC3BEC" w14:textId="675FAB80" w:rsidR="00E55D76" w:rsidRPr="000E7274" w:rsidRDefault="00E55D7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2-gi rząd: dwie ławki 2-osobowe.</w:t>
            </w:r>
          </w:p>
        </w:tc>
        <w:tc>
          <w:tcPr>
            <w:tcW w:w="5103" w:type="dxa"/>
          </w:tcPr>
          <w:p w14:paraId="0D23A4A1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63E1344" w14:textId="77777777" w:rsidTr="00A9197A">
        <w:tc>
          <w:tcPr>
            <w:tcW w:w="1129" w:type="dxa"/>
          </w:tcPr>
          <w:p w14:paraId="6C531C22" w14:textId="661985CA" w:rsidR="00F10D6D" w:rsidRPr="00BC7933" w:rsidRDefault="000D5ABB" w:rsidP="00597E0E">
            <w:pPr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A9197A">
              <w:rPr>
                <w:rFonts w:ascii="Calibri Light" w:hAnsi="Calibri Light" w:cs="Calibri Light"/>
              </w:rPr>
              <w:t>7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4B6B2F33" w14:textId="27A0A611" w:rsidR="00F10D6D" w:rsidRPr="000E7274" w:rsidRDefault="00E55D7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ZABEZPIECZENIA</w:t>
            </w:r>
          </w:p>
        </w:tc>
        <w:tc>
          <w:tcPr>
            <w:tcW w:w="5103" w:type="dxa"/>
          </w:tcPr>
          <w:p w14:paraId="69FE9243" w14:textId="798CDE88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0178B3E9" w14:textId="77777777" w:rsidTr="00A9197A">
        <w:tc>
          <w:tcPr>
            <w:tcW w:w="1129" w:type="dxa"/>
          </w:tcPr>
          <w:p w14:paraId="76760C5D" w14:textId="1DF2BC9B" w:rsidR="00F10D6D" w:rsidRPr="0022208C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A9197A">
              <w:rPr>
                <w:rFonts w:ascii="Calibri Light" w:hAnsi="Calibri Light" w:cs="Calibri Light"/>
              </w:rPr>
              <w:t>8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29C544DF" w14:textId="665ACE3A" w:rsidR="00F10D6D" w:rsidRPr="000E7274" w:rsidRDefault="00E55D76" w:rsidP="001A6574">
            <w:pPr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</w:rPr>
              <w:t>Centarlny</w:t>
            </w:r>
            <w:proofErr w:type="spellEnd"/>
            <w:r>
              <w:rPr>
                <w:rFonts w:ascii="Calibri Light" w:hAnsi="Calibri Light" w:cs="Calibri Light"/>
              </w:rPr>
              <w:t xml:space="preserve"> zamek</w:t>
            </w:r>
          </w:p>
        </w:tc>
        <w:tc>
          <w:tcPr>
            <w:tcW w:w="5103" w:type="dxa"/>
          </w:tcPr>
          <w:p w14:paraId="0FEFE6DF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94BF176" w14:textId="77777777" w:rsidTr="00A9197A">
        <w:tc>
          <w:tcPr>
            <w:tcW w:w="1129" w:type="dxa"/>
          </w:tcPr>
          <w:p w14:paraId="0E9A9C48" w14:textId="2F3D985C" w:rsidR="00F10D6D" w:rsidRPr="00597E0E" w:rsidRDefault="00A9197A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49</w:t>
            </w:r>
            <w:r w:rsidR="00597E0E"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5C6A3732" w14:textId="7446D995" w:rsidR="00F10D6D" w:rsidRPr="000E7274" w:rsidRDefault="00E55D76" w:rsidP="001A6574">
            <w:pPr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</w:rPr>
              <w:t>Immobilizer</w:t>
            </w:r>
            <w:proofErr w:type="spellEnd"/>
            <w:r>
              <w:rPr>
                <w:rFonts w:ascii="Calibri Light" w:hAnsi="Calibri Light" w:cs="Calibri Light"/>
              </w:rPr>
              <w:t xml:space="preserve">( </w:t>
            </w:r>
            <w:proofErr w:type="spellStart"/>
            <w:r>
              <w:rPr>
                <w:rFonts w:ascii="Calibri Light" w:hAnsi="Calibri Light" w:cs="Calibri Light"/>
              </w:rPr>
              <w:t>Passive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Anti-Theft</w:t>
            </w:r>
            <w:proofErr w:type="spellEnd"/>
            <w:r>
              <w:rPr>
                <w:rFonts w:ascii="Calibri Light" w:hAnsi="Calibri Light" w:cs="Calibri Light"/>
              </w:rPr>
              <w:t xml:space="preserve"> System- PATS)</w:t>
            </w:r>
          </w:p>
        </w:tc>
        <w:tc>
          <w:tcPr>
            <w:tcW w:w="5103" w:type="dxa"/>
          </w:tcPr>
          <w:p w14:paraId="71D4519D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45E0904" w14:textId="77777777" w:rsidTr="00A9197A">
        <w:tc>
          <w:tcPr>
            <w:tcW w:w="1129" w:type="dxa"/>
          </w:tcPr>
          <w:p w14:paraId="717B3EC4" w14:textId="615961B3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5</w:t>
            </w:r>
            <w:r w:rsidR="00A9197A">
              <w:rPr>
                <w:rFonts w:ascii="Calibri Light" w:hAnsi="Calibri Light" w:cs="Calibri Light"/>
              </w:rPr>
              <w:t>0</w:t>
            </w:r>
            <w:r w:rsidR="00597E0E"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3AAD3969" w14:textId="77777777" w:rsidR="00F10D6D" w:rsidRDefault="00E55D7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Zamki-otwieranie pokrywy silnika kluczykiem</w:t>
            </w:r>
          </w:p>
          <w:p w14:paraId="2023CBA2" w14:textId="55C2FC7B" w:rsidR="00E55D76" w:rsidRPr="000E7274" w:rsidRDefault="00E55D76" w:rsidP="001A6574">
            <w:pPr>
              <w:rPr>
                <w:rFonts w:ascii="Calibri Light" w:hAnsi="Calibri Light" w:cs="Calibri Light"/>
              </w:rPr>
            </w:pPr>
          </w:p>
        </w:tc>
        <w:tc>
          <w:tcPr>
            <w:tcW w:w="5103" w:type="dxa"/>
          </w:tcPr>
          <w:p w14:paraId="1847C505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362CEF" w:rsidRPr="000E7274" w14:paraId="58D1FC38" w14:textId="77777777" w:rsidTr="00A9197A">
        <w:tc>
          <w:tcPr>
            <w:tcW w:w="1129" w:type="dxa"/>
          </w:tcPr>
          <w:p w14:paraId="47E56725" w14:textId="285F6A82" w:rsidR="00362CEF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lastRenderedPageBreak/>
              <w:t>5</w:t>
            </w:r>
            <w:r w:rsidR="00A9197A">
              <w:rPr>
                <w:rFonts w:ascii="Calibri Light" w:hAnsi="Calibri Light" w:cs="Calibri Light"/>
              </w:rPr>
              <w:t>1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46B2D693" w14:textId="72A1E996" w:rsidR="00362CEF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Zamki-drzwi- akustyczna sygnalizacja niedomkniętych drzwi przy zdalnym zaryglowywaniu</w:t>
            </w:r>
          </w:p>
        </w:tc>
        <w:tc>
          <w:tcPr>
            <w:tcW w:w="5103" w:type="dxa"/>
          </w:tcPr>
          <w:p w14:paraId="55DEA0F7" w14:textId="77777777" w:rsidR="00362CEF" w:rsidRPr="00EA2CE2" w:rsidRDefault="00362CEF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</w:p>
        </w:tc>
      </w:tr>
      <w:tr w:rsidR="00F10D6D" w:rsidRPr="000E7274" w14:paraId="6D44FD2C" w14:textId="77777777" w:rsidTr="00A9197A">
        <w:tc>
          <w:tcPr>
            <w:tcW w:w="1129" w:type="dxa"/>
          </w:tcPr>
          <w:p w14:paraId="768C9AC4" w14:textId="4A6C392E" w:rsidR="00F10D6D" w:rsidRPr="00597E0E" w:rsidRDefault="00A9197A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52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0B1A59E0" w14:textId="08D18039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Zamki drzwi- zdalne sterowanie centralnego zamka z 1 </w:t>
            </w:r>
            <w:proofErr w:type="spellStart"/>
            <w:r>
              <w:rPr>
                <w:rFonts w:ascii="Calibri Light" w:hAnsi="Calibri Light" w:cs="Calibri Light"/>
              </w:rPr>
              <w:t>lipotem</w:t>
            </w:r>
            <w:proofErr w:type="spellEnd"/>
          </w:p>
        </w:tc>
        <w:tc>
          <w:tcPr>
            <w:tcW w:w="5103" w:type="dxa"/>
          </w:tcPr>
          <w:p w14:paraId="0CF6A5D8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100B6C0" w14:textId="77777777" w:rsidTr="00A9197A">
        <w:tc>
          <w:tcPr>
            <w:tcW w:w="1129" w:type="dxa"/>
          </w:tcPr>
          <w:p w14:paraId="0AB1798C" w14:textId="2AF28910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5</w:t>
            </w:r>
            <w:r w:rsidR="00A9197A">
              <w:rPr>
                <w:rFonts w:ascii="Calibri Light" w:hAnsi="Calibri Light" w:cs="Calibri Light"/>
              </w:rPr>
              <w:t>3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5590AD60" w14:textId="5FDCC1A9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Zamki drzwi- samoczynne zaryglowanie drzwi, jeśli w przeciągu 45 sekund po zdalnym odryglowaniu nie zostaną otwarte żadne drzwi.</w:t>
            </w:r>
          </w:p>
        </w:tc>
        <w:tc>
          <w:tcPr>
            <w:tcW w:w="5103" w:type="dxa"/>
          </w:tcPr>
          <w:p w14:paraId="2A581A96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5C337057" w14:textId="77777777" w:rsidTr="00A9197A">
        <w:tc>
          <w:tcPr>
            <w:tcW w:w="1129" w:type="dxa"/>
          </w:tcPr>
          <w:p w14:paraId="636F9773" w14:textId="375CB73C" w:rsidR="00F10D6D" w:rsidRPr="000E7274" w:rsidRDefault="00F10D6D" w:rsidP="00597E0E">
            <w:pPr>
              <w:pStyle w:val="Akapitzlist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4B11FD5B" w14:textId="0DE622A3" w:rsidR="00F10D6D" w:rsidRPr="000D5ABB" w:rsidRDefault="00BC7933" w:rsidP="001A6574">
            <w:pPr>
              <w:rPr>
                <w:rFonts w:ascii="Calibri Light" w:hAnsi="Calibri Light" w:cs="Calibri Light"/>
                <w:b/>
                <w:bCs/>
              </w:rPr>
            </w:pPr>
            <w:r w:rsidRPr="000D5ABB">
              <w:rPr>
                <w:rFonts w:ascii="Calibri Light" w:hAnsi="Calibri Light" w:cs="Calibri Light"/>
                <w:b/>
                <w:bCs/>
              </w:rPr>
              <w:t>WYGLĄD ZEWNĘTRZNY</w:t>
            </w:r>
          </w:p>
        </w:tc>
        <w:tc>
          <w:tcPr>
            <w:tcW w:w="5103" w:type="dxa"/>
          </w:tcPr>
          <w:p w14:paraId="0C315917" w14:textId="05FFBC4E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39F181EF" w14:textId="77777777" w:rsidTr="00A9197A">
        <w:tc>
          <w:tcPr>
            <w:tcW w:w="1129" w:type="dxa"/>
          </w:tcPr>
          <w:p w14:paraId="3C69A128" w14:textId="2D29FF8E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5</w:t>
            </w:r>
            <w:r w:rsidR="00A9197A">
              <w:rPr>
                <w:rFonts w:ascii="Calibri Light" w:hAnsi="Calibri Light" w:cs="Calibri Light"/>
              </w:rPr>
              <w:t>4</w:t>
            </w:r>
            <w:r w:rsidR="00597E0E"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3B58566B" w14:textId="5A417E79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Automatyczne światła i automatyczna zmiana świateł drogowych na mijania</w:t>
            </w:r>
          </w:p>
        </w:tc>
        <w:tc>
          <w:tcPr>
            <w:tcW w:w="5103" w:type="dxa"/>
          </w:tcPr>
          <w:p w14:paraId="46F82D5F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064E1C27" w14:textId="77777777" w:rsidTr="00A9197A">
        <w:tc>
          <w:tcPr>
            <w:tcW w:w="1129" w:type="dxa"/>
          </w:tcPr>
          <w:p w14:paraId="0112814C" w14:textId="3CEDBA91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5</w:t>
            </w:r>
            <w:r w:rsidR="00A9197A">
              <w:rPr>
                <w:rFonts w:ascii="Calibri Light" w:hAnsi="Calibri Light" w:cs="Calibri Light"/>
              </w:rPr>
              <w:t>5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  <w:shd w:val="clear" w:color="auto" w:fill="D9D9D9" w:themeFill="background1" w:themeFillShade="D9"/>
          </w:tcPr>
          <w:p w14:paraId="3DF7016C" w14:textId="439290F9" w:rsidR="00F10D6D" w:rsidRPr="000D5ABB" w:rsidRDefault="00BC7933" w:rsidP="001A6574">
            <w:pPr>
              <w:rPr>
                <w:rFonts w:ascii="Calibri Light" w:hAnsi="Calibri Light" w:cs="Calibri Light"/>
                <w:bCs/>
              </w:rPr>
            </w:pPr>
            <w:r w:rsidRPr="000D5ABB">
              <w:rPr>
                <w:rFonts w:ascii="Calibri Light" w:hAnsi="Calibri Light" w:cs="Calibri Light"/>
                <w:bCs/>
              </w:rPr>
              <w:t>Czujnik ciśnienia w oponach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47FE6AA5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4144D116" w14:textId="77777777" w:rsidTr="00A9197A">
        <w:tc>
          <w:tcPr>
            <w:tcW w:w="1129" w:type="dxa"/>
          </w:tcPr>
          <w:p w14:paraId="7D9AC055" w14:textId="378A68A9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5</w:t>
            </w:r>
            <w:r w:rsidR="00A9197A">
              <w:rPr>
                <w:rFonts w:ascii="Calibri Light" w:hAnsi="Calibri Light" w:cs="Calibri Light"/>
              </w:rPr>
              <w:t>6</w:t>
            </w:r>
            <w:r w:rsidR="00597E0E"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  <w:shd w:val="clear" w:color="auto" w:fill="FFFFFF" w:themeFill="background1"/>
          </w:tcPr>
          <w:p w14:paraId="34D1779D" w14:textId="4E99C570" w:rsidR="00F10D6D" w:rsidRPr="000D5ABB" w:rsidRDefault="00BC7933" w:rsidP="001A6574">
            <w:pPr>
              <w:rPr>
                <w:rFonts w:ascii="Calibri Light" w:hAnsi="Calibri Light" w:cs="Calibri Light"/>
                <w:bCs/>
              </w:rPr>
            </w:pPr>
            <w:r w:rsidRPr="000D5ABB">
              <w:rPr>
                <w:rFonts w:ascii="Calibri Light" w:hAnsi="Calibri Light" w:cs="Calibri Light"/>
                <w:bCs/>
              </w:rPr>
              <w:t>Klamki drzwi- w kolorze tworzywa</w:t>
            </w:r>
          </w:p>
        </w:tc>
        <w:tc>
          <w:tcPr>
            <w:tcW w:w="5103" w:type="dxa"/>
          </w:tcPr>
          <w:p w14:paraId="62E689E4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39B409D6" w14:textId="77777777" w:rsidTr="00A9197A">
        <w:tc>
          <w:tcPr>
            <w:tcW w:w="1129" w:type="dxa"/>
          </w:tcPr>
          <w:p w14:paraId="081609FE" w14:textId="04359A8F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5</w:t>
            </w:r>
            <w:r w:rsidR="00A9197A">
              <w:rPr>
                <w:rFonts w:ascii="Calibri Light" w:hAnsi="Calibri Light" w:cs="Calibri Light"/>
              </w:rPr>
              <w:t>7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508A164F" w14:textId="402E3093" w:rsidR="00F10D6D" w:rsidRPr="000D5ABB" w:rsidRDefault="00BC7933" w:rsidP="001A6574">
            <w:pPr>
              <w:rPr>
                <w:rFonts w:ascii="Calibri Light" w:hAnsi="Calibri Light" w:cs="Calibri Light"/>
                <w:bCs/>
              </w:rPr>
            </w:pPr>
            <w:r w:rsidRPr="000D5ABB">
              <w:rPr>
                <w:rFonts w:ascii="Calibri Light" w:hAnsi="Calibri Light" w:cs="Calibri Light"/>
                <w:bCs/>
              </w:rPr>
              <w:t>Kołpaki kół- pełne</w:t>
            </w:r>
          </w:p>
        </w:tc>
        <w:tc>
          <w:tcPr>
            <w:tcW w:w="5103" w:type="dxa"/>
          </w:tcPr>
          <w:p w14:paraId="5C86C803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41D5BEF4" w14:textId="77777777" w:rsidTr="00A9197A">
        <w:tc>
          <w:tcPr>
            <w:tcW w:w="1129" w:type="dxa"/>
          </w:tcPr>
          <w:p w14:paraId="4AEA1C0D" w14:textId="504D75F5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5</w:t>
            </w:r>
            <w:r w:rsidR="00A9197A">
              <w:rPr>
                <w:rFonts w:ascii="Calibri Light" w:hAnsi="Calibri Light" w:cs="Calibri Light"/>
              </w:rPr>
              <w:t>8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1242F93D" w14:textId="170F79C0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Listwy boczne- szerokie, w kolorze tworzywa</w:t>
            </w:r>
          </w:p>
        </w:tc>
        <w:tc>
          <w:tcPr>
            <w:tcW w:w="5103" w:type="dxa"/>
          </w:tcPr>
          <w:p w14:paraId="2E605CD2" w14:textId="6E16CA9E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4DD0FB3" w14:textId="77777777" w:rsidTr="00A9197A">
        <w:tc>
          <w:tcPr>
            <w:tcW w:w="1129" w:type="dxa"/>
          </w:tcPr>
          <w:p w14:paraId="400B683D" w14:textId="6B231DDC" w:rsidR="00F10D6D" w:rsidRPr="00597E0E" w:rsidRDefault="00A9197A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59.</w:t>
            </w:r>
          </w:p>
        </w:tc>
        <w:tc>
          <w:tcPr>
            <w:tcW w:w="7797" w:type="dxa"/>
          </w:tcPr>
          <w:p w14:paraId="10AABE96" w14:textId="2660D551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Lusterka boczne – krótkie ramię</w:t>
            </w:r>
          </w:p>
        </w:tc>
        <w:tc>
          <w:tcPr>
            <w:tcW w:w="5103" w:type="dxa"/>
          </w:tcPr>
          <w:p w14:paraId="015E2C7B" w14:textId="7B68149E" w:rsidR="00F10D6D" w:rsidRPr="00EA2CE2" w:rsidRDefault="000029EC" w:rsidP="000029EC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193FD1B" w14:textId="77777777" w:rsidTr="00A9197A">
        <w:tc>
          <w:tcPr>
            <w:tcW w:w="1129" w:type="dxa"/>
          </w:tcPr>
          <w:p w14:paraId="7FB01586" w14:textId="76E68FF7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6</w:t>
            </w:r>
            <w:r w:rsidR="00A9197A">
              <w:rPr>
                <w:rFonts w:ascii="Calibri Light" w:hAnsi="Calibri Light" w:cs="Calibri Light"/>
              </w:rPr>
              <w:t>0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2136B6AC" w14:textId="028A6A13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Lusterka boczne- z soczewkami eliminującymi martwe pole widzenia i wbudowanymi kierunkowskazami</w:t>
            </w:r>
          </w:p>
        </w:tc>
        <w:tc>
          <w:tcPr>
            <w:tcW w:w="5103" w:type="dxa"/>
          </w:tcPr>
          <w:p w14:paraId="4B0A9F74" w14:textId="62EBF01A" w:rsidR="00F10D6D" w:rsidRPr="00EA2CE2" w:rsidRDefault="000029EC" w:rsidP="000029EC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32FD849" w14:textId="77777777" w:rsidTr="00A9197A">
        <w:tc>
          <w:tcPr>
            <w:tcW w:w="1129" w:type="dxa"/>
          </w:tcPr>
          <w:p w14:paraId="5561D816" w14:textId="29EBBD3B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6</w:t>
            </w:r>
            <w:r w:rsidR="00A9197A">
              <w:rPr>
                <w:rFonts w:ascii="Calibri Light" w:hAnsi="Calibri Light" w:cs="Calibri Light"/>
              </w:rPr>
              <w:t>1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25ABB7C2" w14:textId="18AB9D2B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Nadwozie- H19</w:t>
            </w:r>
            <w:r w:rsidR="00597E0E">
              <w:rPr>
                <w:rFonts w:ascii="Calibri Light" w:hAnsi="Calibri Light" w:cs="Calibri Light"/>
              </w:rPr>
              <w:t xml:space="preserve"> (</w:t>
            </w:r>
            <w:r>
              <w:rPr>
                <w:rFonts w:ascii="Calibri Light" w:hAnsi="Calibri Light" w:cs="Calibri Light"/>
              </w:rPr>
              <w:t>niski dach)</w:t>
            </w:r>
          </w:p>
        </w:tc>
        <w:tc>
          <w:tcPr>
            <w:tcW w:w="5103" w:type="dxa"/>
          </w:tcPr>
          <w:p w14:paraId="47B5594E" w14:textId="1066F548" w:rsidR="00F10D6D" w:rsidRPr="00EA2CE2" w:rsidRDefault="000029EC" w:rsidP="000029EC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5F87377D" w14:textId="77777777" w:rsidTr="00A9197A">
        <w:tc>
          <w:tcPr>
            <w:tcW w:w="1129" w:type="dxa"/>
          </w:tcPr>
          <w:p w14:paraId="2D891EEB" w14:textId="1CA65D3E" w:rsidR="00F10D6D" w:rsidRPr="0022208C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</w:t>
            </w:r>
            <w:r w:rsidR="00A9197A">
              <w:rPr>
                <w:rFonts w:ascii="Calibri Light" w:hAnsi="Calibri Light" w:cs="Calibri Light"/>
              </w:rPr>
              <w:t>2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0073F245" w14:textId="4DD7E4E7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Przedni zderzak – górna część w kolorze nadwozia , dolna część w kolorze tworzywa</w:t>
            </w:r>
          </w:p>
        </w:tc>
        <w:tc>
          <w:tcPr>
            <w:tcW w:w="5103" w:type="dxa"/>
          </w:tcPr>
          <w:p w14:paraId="7B21ECD2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A9197A" w:rsidRPr="000E7274" w14:paraId="2AEB11C1" w14:textId="77777777" w:rsidTr="00A9197A">
        <w:trPr>
          <w:trHeight w:val="277"/>
        </w:trPr>
        <w:tc>
          <w:tcPr>
            <w:tcW w:w="1129" w:type="dxa"/>
          </w:tcPr>
          <w:p w14:paraId="61689DE2" w14:textId="69AD00AE" w:rsidR="00F10D6D" w:rsidRPr="00597E0E" w:rsidRDefault="0022208C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6</w:t>
            </w:r>
            <w:r w:rsidR="00A9197A">
              <w:rPr>
                <w:rFonts w:ascii="Calibri Light" w:hAnsi="Calibri Light" w:cs="Calibri Light"/>
              </w:rPr>
              <w:t>3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057DE163" w14:textId="724D13E2" w:rsidR="002400E6" w:rsidRPr="002400E6" w:rsidRDefault="0023379C" w:rsidP="002400E6">
            <w:pPr>
              <w:jc w:val="both"/>
              <w:rPr>
                <w:rFonts w:ascii="Calibri Light" w:hAnsi="Calibri Light" w:cs="Calibri Light"/>
              </w:rPr>
            </w:pPr>
            <w:r w:rsidRPr="000E7274">
              <w:rPr>
                <w:rFonts w:ascii="Calibri Light" w:hAnsi="Calibri Light" w:cs="Calibri Light"/>
              </w:rPr>
              <w:t xml:space="preserve"> </w:t>
            </w:r>
            <w:r w:rsidR="00BC7933">
              <w:rPr>
                <w:rFonts w:ascii="Calibri Light" w:hAnsi="Calibri Light" w:cs="Calibri Light"/>
              </w:rPr>
              <w:t>Przednia krata wlotu powietrza- w kolorze tworzywa</w:t>
            </w:r>
          </w:p>
        </w:tc>
        <w:tc>
          <w:tcPr>
            <w:tcW w:w="5103" w:type="dxa"/>
          </w:tcPr>
          <w:p w14:paraId="493C5739" w14:textId="15BDB4A4" w:rsidR="00F10D6D" w:rsidRPr="00EA2CE2" w:rsidRDefault="00F10D6D" w:rsidP="00A9197A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592CB2A9" w14:textId="77777777" w:rsidTr="00A9197A">
        <w:tc>
          <w:tcPr>
            <w:tcW w:w="1129" w:type="dxa"/>
          </w:tcPr>
          <w:p w14:paraId="1714F01C" w14:textId="730A6850" w:rsidR="00F10D6D" w:rsidRPr="0022208C" w:rsidRDefault="0022208C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</w:t>
            </w:r>
            <w:r w:rsidR="00A9197A">
              <w:rPr>
                <w:rFonts w:ascii="Calibri Light" w:hAnsi="Calibri Light" w:cs="Calibri Light"/>
              </w:rPr>
              <w:t>4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194C113B" w14:textId="0BAA68A6" w:rsidR="00F10D6D" w:rsidRPr="000E7274" w:rsidRDefault="002400E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Reflektory – automatyczne włączanie/wyłączanie</w:t>
            </w:r>
          </w:p>
        </w:tc>
        <w:tc>
          <w:tcPr>
            <w:tcW w:w="5103" w:type="dxa"/>
          </w:tcPr>
          <w:p w14:paraId="163DBA9C" w14:textId="1B24BFE8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F4DBC6C" w14:textId="77777777" w:rsidTr="00A9197A">
        <w:tc>
          <w:tcPr>
            <w:tcW w:w="1129" w:type="dxa"/>
          </w:tcPr>
          <w:p w14:paraId="22CEDBE2" w14:textId="3FAD15E8" w:rsidR="00F10D6D" w:rsidRPr="000E7274" w:rsidRDefault="0022208C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</w:t>
            </w:r>
            <w:r w:rsidR="00A9197A">
              <w:rPr>
                <w:rFonts w:ascii="Calibri Light" w:hAnsi="Calibri Light" w:cs="Calibri Light"/>
              </w:rPr>
              <w:t>5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74D62273" w14:textId="4575B49C" w:rsidR="00F10D6D" w:rsidRPr="000E7274" w:rsidRDefault="002400E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Reflektory- halogenowe</w:t>
            </w:r>
          </w:p>
        </w:tc>
        <w:tc>
          <w:tcPr>
            <w:tcW w:w="5103" w:type="dxa"/>
          </w:tcPr>
          <w:p w14:paraId="55F47C34" w14:textId="1FC76972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7C011ED" w14:textId="77777777" w:rsidTr="00A9197A">
        <w:tc>
          <w:tcPr>
            <w:tcW w:w="1129" w:type="dxa"/>
          </w:tcPr>
          <w:p w14:paraId="0442336F" w14:textId="7D556FA8" w:rsidR="00F10D6D" w:rsidRPr="000E7274" w:rsidRDefault="0022208C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</w:t>
            </w:r>
            <w:r w:rsidR="00A9197A">
              <w:rPr>
                <w:rFonts w:ascii="Calibri Light" w:hAnsi="Calibri Light" w:cs="Calibri Light"/>
              </w:rPr>
              <w:t>6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7ABBE5A3" w14:textId="0105712C" w:rsidR="00F10D6D" w:rsidRPr="000E7274" w:rsidRDefault="002400E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Reflektory światła do jazdy dziennej</w:t>
            </w:r>
          </w:p>
        </w:tc>
        <w:tc>
          <w:tcPr>
            <w:tcW w:w="5103" w:type="dxa"/>
          </w:tcPr>
          <w:p w14:paraId="1565A6E3" w14:textId="4025003F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6308E45" w14:textId="77777777" w:rsidTr="00A9197A">
        <w:tc>
          <w:tcPr>
            <w:tcW w:w="1129" w:type="dxa"/>
          </w:tcPr>
          <w:p w14:paraId="1E7CAB88" w14:textId="4580B544" w:rsidR="00F10D6D" w:rsidRPr="000E7274" w:rsidRDefault="00F10D6D" w:rsidP="00597E0E">
            <w:pPr>
              <w:ind w:left="36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2FCD52C1" w14:textId="58F59671" w:rsidR="00F10D6D" w:rsidRPr="000D5ABB" w:rsidRDefault="002400E6" w:rsidP="001A6574">
            <w:pPr>
              <w:rPr>
                <w:rFonts w:ascii="Calibri Light" w:hAnsi="Calibri Light" w:cs="Calibri Light"/>
                <w:b/>
                <w:bCs/>
              </w:rPr>
            </w:pPr>
            <w:r w:rsidRPr="000D5ABB">
              <w:rPr>
                <w:rFonts w:ascii="Calibri Light" w:hAnsi="Calibri Light" w:cs="Calibri Light"/>
                <w:b/>
                <w:bCs/>
              </w:rPr>
              <w:t>WYPOSAŻENIE DODATKOWE WERSJI PODWOZIE BRYGADOWE TREND</w:t>
            </w:r>
          </w:p>
        </w:tc>
        <w:tc>
          <w:tcPr>
            <w:tcW w:w="5103" w:type="dxa"/>
          </w:tcPr>
          <w:p w14:paraId="72EC817D" w14:textId="7BDED2B1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2466B30C" w14:textId="77777777" w:rsidTr="00A9197A">
        <w:tc>
          <w:tcPr>
            <w:tcW w:w="1129" w:type="dxa"/>
          </w:tcPr>
          <w:p w14:paraId="3FCEE2A1" w14:textId="6EE2CCF4" w:rsidR="00F10D6D" w:rsidRPr="0022208C" w:rsidRDefault="0022208C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</w:t>
            </w:r>
            <w:r w:rsidR="00A9197A">
              <w:rPr>
                <w:rFonts w:ascii="Calibri Light" w:hAnsi="Calibri Light" w:cs="Calibri Light"/>
              </w:rPr>
              <w:t>7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7ED9142D" w14:textId="3446AB35" w:rsidR="00F10D6D" w:rsidRPr="000E7274" w:rsidRDefault="00191951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Hak holowniczy z systemem stabilizacji toru jazdy przyczepy i 13-pinowym gniazdem elektrycznym(może być wymagany tachograf) -opcja niedostępna do Van 425, </w:t>
            </w:r>
            <w:proofErr w:type="spellStart"/>
            <w:r>
              <w:rPr>
                <w:rFonts w:ascii="Calibri Light" w:hAnsi="Calibri Light" w:cs="Calibri Light"/>
              </w:rPr>
              <w:t>DCiV</w:t>
            </w:r>
            <w:proofErr w:type="spellEnd"/>
            <w:r>
              <w:rPr>
                <w:rFonts w:ascii="Calibri Light" w:hAnsi="Calibri Light" w:cs="Calibri Light"/>
              </w:rPr>
              <w:t xml:space="preserve"> 350 L4</w:t>
            </w:r>
          </w:p>
        </w:tc>
        <w:tc>
          <w:tcPr>
            <w:tcW w:w="5103" w:type="dxa"/>
          </w:tcPr>
          <w:p w14:paraId="68E7EC72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904C423" w14:textId="77777777" w:rsidTr="00A9197A">
        <w:tc>
          <w:tcPr>
            <w:tcW w:w="1129" w:type="dxa"/>
          </w:tcPr>
          <w:p w14:paraId="12EFA0D7" w14:textId="0C5C4ADF" w:rsidR="00F10D6D" w:rsidRPr="0022208C" w:rsidRDefault="0022208C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</w:t>
            </w:r>
            <w:r w:rsidR="00A9197A">
              <w:rPr>
                <w:rFonts w:ascii="Calibri Light" w:hAnsi="Calibri Light" w:cs="Calibri Light"/>
              </w:rPr>
              <w:t>8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0DFA048B" w14:textId="1C961638" w:rsidR="00F10D6D" w:rsidRPr="000E7274" w:rsidRDefault="00191951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Lakier zwykły FROZEN WHITE</w:t>
            </w:r>
          </w:p>
        </w:tc>
        <w:tc>
          <w:tcPr>
            <w:tcW w:w="5103" w:type="dxa"/>
          </w:tcPr>
          <w:p w14:paraId="4B8CF0F5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DFE7F10" w14:textId="77777777" w:rsidTr="00A9197A">
        <w:tc>
          <w:tcPr>
            <w:tcW w:w="1129" w:type="dxa"/>
          </w:tcPr>
          <w:p w14:paraId="46E56A73" w14:textId="7AFA27AE" w:rsidR="00F10D6D" w:rsidRPr="0022208C" w:rsidRDefault="00A9197A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69.</w:t>
            </w:r>
          </w:p>
        </w:tc>
        <w:tc>
          <w:tcPr>
            <w:tcW w:w="7797" w:type="dxa"/>
          </w:tcPr>
          <w:p w14:paraId="4861AAA1" w14:textId="77777777" w:rsidR="00F10D6D" w:rsidRDefault="00191951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Lusterka boczne – długie ramię</w:t>
            </w:r>
          </w:p>
          <w:p w14:paraId="6A31A1CE" w14:textId="16FEE934" w:rsidR="00191951" w:rsidRPr="000E7274" w:rsidRDefault="00191951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(Standard dla Platformy L4 i L5, niedostępne z opcja elektrycznego składania lusterek – dla pojazdów N2 by uzyskać długie ramiona lusterek</w:t>
            </w:r>
            <w:r w:rsidR="00F0731A">
              <w:rPr>
                <w:rFonts w:ascii="Calibri Light" w:hAnsi="Calibri Light" w:cs="Calibri Light"/>
              </w:rPr>
              <w:t xml:space="preserve"> należy zamówić opcję BSHDJ , Lusterka boczne- sterowane i podgrzewane elektrycznie)</w:t>
            </w:r>
          </w:p>
        </w:tc>
        <w:tc>
          <w:tcPr>
            <w:tcW w:w="5103" w:type="dxa"/>
          </w:tcPr>
          <w:p w14:paraId="347518D8" w14:textId="77777777" w:rsidR="002C2062" w:rsidRPr="00EA2CE2" w:rsidRDefault="002C2062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</w:p>
          <w:p w14:paraId="37DA8246" w14:textId="77777777" w:rsidR="002C2062" w:rsidRPr="00EA2CE2" w:rsidRDefault="002C2062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</w:p>
          <w:p w14:paraId="0D19487C" w14:textId="0B46D809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5F74BAE" w14:textId="77777777" w:rsidTr="00A9197A">
        <w:tc>
          <w:tcPr>
            <w:tcW w:w="1129" w:type="dxa"/>
          </w:tcPr>
          <w:p w14:paraId="475D3D43" w14:textId="194BF1BD" w:rsidR="00F10D6D" w:rsidRPr="0022208C" w:rsidRDefault="000D5ABB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7</w:t>
            </w:r>
            <w:r w:rsidR="00A9197A">
              <w:rPr>
                <w:rFonts w:ascii="Calibri Light" w:hAnsi="Calibri Light" w:cs="Calibri Light"/>
              </w:rPr>
              <w:t>0.</w:t>
            </w:r>
          </w:p>
        </w:tc>
        <w:tc>
          <w:tcPr>
            <w:tcW w:w="7797" w:type="dxa"/>
          </w:tcPr>
          <w:p w14:paraId="5F0412DF" w14:textId="2E6D3992" w:rsidR="00F10D6D" w:rsidRPr="000E7274" w:rsidRDefault="00F0731A" w:rsidP="00A9197A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Manualna regeneracja filtra DPF</w:t>
            </w:r>
          </w:p>
        </w:tc>
        <w:tc>
          <w:tcPr>
            <w:tcW w:w="5103" w:type="dxa"/>
          </w:tcPr>
          <w:p w14:paraId="3A54E58E" w14:textId="216B034C" w:rsidR="00F10D6D" w:rsidRPr="00EA2CE2" w:rsidRDefault="00F10D6D" w:rsidP="00A9197A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48FCBD7A" w14:textId="77777777" w:rsidTr="00A9197A">
        <w:tc>
          <w:tcPr>
            <w:tcW w:w="1129" w:type="dxa"/>
          </w:tcPr>
          <w:p w14:paraId="5B1F3CE8" w14:textId="50FC62C0" w:rsidR="00F10D6D" w:rsidRPr="0022208C" w:rsidRDefault="000D5ABB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lastRenderedPageBreak/>
              <w:t>7</w:t>
            </w:r>
            <w:r w:rsidR="00A9197A">
              <w:rPr>
                <w:rFonts w:ascii="Calibri Light" w:hAnsi="Calibri Light" w:cs="Calibri Light"/>
              </w:rPr>
              <w:t>1.</w:t>
            </w:r>
          </w:p>
        </w:tc>
        <w:tc>
          <w:tcPr>
            <w:tcW w:w="7797" w:type="dxa"/>
          </w:tcPr>
          <w:p w14:paraId="5870834C" w14:textId="5AFD760A" w:rsidR="00F10D6D" w:rsidRPr="000E7274" w:rsidRDefault="00F0731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Poduszka powietrzna pasażera ( z możliwością </w:t>
            </w:r>
            <w:proofErr w:type="spellStart"/>
            <w:r>
              <w:rPr>
                <w:rFonts w:ascii="Calibri Light" w:hAnsi="Calibri Light" w:cs="Calibri Light"/>
              </w:rPr>
              <w:t>deaktywacji</w:t>
            </w:r>
            <w:proofErr w:type="spellEnd"/>
            <w:r>
              <w:rPr>
                <w:rFonts w:ascii="Calibri Light" w:hAnsi="Calibri Light" w:cs="Calibri Light"/>
              </w:rPr>
              <w:t>)</w:t>
            </w:r>
          </w:p>
        </w:tc>
        <w:tc>
          <w:tcPr>
            <w:tcW w:w="5103" w:type="dxa"/>
          </w:tcPr>
          <w:p w14:paraId="6F69CD7A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09AA1974" w14:textId="77777777" w:rsidTr="00A9197A">
        <w:trPr>
          <w:trHeight w:val="403"/>
        </w:trPr>
        <w:tc>
          <w:tcPr>
            <w:tcW w:w="1129" w:type="dxa"/>
          </w:tcPr>
          <w:p w14:paraId="22FDCA6A" w14:textId="30E8F5D0" w:rsidR="00F10D6D" w:rsidRPr="00A9197A" w:rsidRDefault="000D5ABB" w:rsidP="00A9197A">
            <w:pPr>
              <w:jc w:val="center"/>
            </w:pPr>
            <w:r w:rsidRPr="00A9197A">
              <w:t>7</w:t>
            </w:r>
            <w:r w:rsidR="00A9197A">
              <w:t>2</w:t>
            </w:r>
            <w:r w:rsidR="00A9197A" w:rsidRPr="00A9197A">
              <w:t>.</w:t>
            </w:r>
          </w:p>
        </w:tc>
        <w:tc>
          <w:tcPr>
            <w:tcW w:w="7797" w:type="dxa"/>
          </w:tcPr>
          <w:p w14:paraId="7D4AF6DB" w14:textId="09C3D742" w:rsidR="00F10D6D" w:rsidRPr="000E7274" w:rsidRDefault="00F0731A" w:rsidP="008F47F1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Przycisk rozrusznika </w:t>
            </w:r>
            <w:proofErr w:type="spellStart"/>
            <w:r>
              <w:rPr>
                <w:rFonts w:ascii="Calibri Light" w:hAnsi="Calibri Light" w:cs="Calibri Light"/>
              </w:rPr>
              <w:t>FordPower</w:t>
            </w:r>
            <w:proofErr w:type="spellEnd"/>
            <w:r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5103" w:type="dxa"/>
          </w:tcPr>
          <w:p w14:paraId="22943C65" w14:textId="77777777" w:rsidR="002C2062" w:rsidRPr="00EA2CE2" w:rsidRDefault="002C2062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</w:p>
          <w:p w14:paraId="3FED3229" w14:textId="0522C961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47F794E8" w14:textId="77777777" w:rsidTr="00A9197A">
        <w:tc>
          <w:tcPr>
            <w:tcW w:w="1129" w:type="dxa"/>
          </w:tcPr>
          <w:p w14:paraId="5D9F205A" w14:textId="2D741F33" w:rsidR="00F10D6D" w:rsidRPr="0022208C" w:rsidRDefault="000D5ABB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7</w:t>
            </w:r>
            <w:r w:rsidR="00A9197A">
              <w:rPr>
                <w:rFonts w:ascii="Calibri Light" w:hAnsi="Calibri Light" w:cs="Calibri Light"/>
              </w:rPr>
              <w:t>3.</w:t>
            </w:r>
          </w:p>
        </w:tc>
        <w:tc>
          <w:tcPr>
            <w:tcW w:w="7797" w:type="dxa"/>
          </w:tcPr>
          <w:p w14:paraId="3CA8F2CA" w14:textId="38F4D45B" w:rsidR="00F10D6D" w:rsidRPr="000E7274" w:rsidRDefault="00F0731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Reflektory Bi- </w:t>
            </w:r>
            <w:proofErr w:type="spellStart"/>
            <w:r>
              <w:rPr>
                <w:rFonts w:ascii="Calibri Light" w:hAnsi="Calibri Light" w:cs="Calibri Light"/>
              </w:rPr>
              <w:t>Xenonowe</w:t>
            </w:r>
            <w:proofErr w:type="spellEnd"/>
            <w:r>
              <w:rPr>
                <w:rFonts w:ascii="Calibri Light" w:hAnsi="Calibri Light" w:cs="Calibri Light"/>
              </w:rPr>
              <w:t xml:space="preserve"> ze światłami LED do jazdy dziennej. Zawierają statyczne doświetlenia zakrętów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5103" w:type="dxa"/>
          </w:tcPr>
          <w:p w14:paraId="3876FDE9" w14:textId="4894099B" w:rsidR="00F10D6D" w:rsidRPr="00EA2CE2" w:rsidRDefault="00A9197A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7C1F18B" w14:textId="77777777" w:rsidTr="00A9197A">
        <w:tc>
          <w:tcPr>
            <w:tcW w:w="1129" w:type="dxa"/>
          </w:tcPr>
          <w:p w14:paraId="00186A24" w14:textId="0C7B46B9" w:rsidR="00F10D6D" w:rsidRPr="000E7274" w:rsidRDefault="00A9197A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74.</w:t>
            </w:r>
          </w:p>
        </w:tc>
        <w:tc>
          <w:tcPr>
            <w:tcW w:w="7797" w:type="dxa"/>
          </w:tcPr>
          <w:p w14:paraId="43ACA319" w14:textId="5281F7A7" w:rsidR="00F10D6D" w:rsidRPr="000E7274" w:rsidRDefault="00F0731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Tapicerka materiałowa ciemna </w:t>
            </w:r>
            <w:proofErr w:type="spellStart"/>
            <w:r>
              <w:rPr>
                <w:rFonts w:ascii="Calibri Light" w:hAnsi="Calibri Light" w:cs="Calibri Light"/>
              </w:rPr>
              <w:t>Capitol</w:t>
            </w:r>
            <w:proofErr w:type="spellEnd"/>
            <w:r>
              <w:rPr>
                <w:rFonts w:ascii="Calibri Light" w:hAnsi="Calibri Light" w:cs="Calibri Light"/>
              </w:rPr>
              <w:t>/City ( niedostępna z Pakietem Foteli 4A)</w:t>
            </w:r>
          </w:p>
        </w:tc>
        <w:tc>
          <w:tcPr>
            <w:tcW w:w="5103" w:type="dxa"/>
          </w:tcPr>
          <w:p w14:paraId="75C1E251" w14:textId="77777777" w:rsidR="002C2062" w:rsidRPr="00EA2CE2" w:rsidRDefault="002C2062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</w:p>
          <w:p w14:paraId="50F9BC84" w14:textId="2BDDC456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E9E2EE0" w14:textId="77777777" w:rsidTr="00A9197A">
        <w:tc>
          <w:tcPr>
            <w:tcW w:w="1129" w:type="dxa"/>
          </w:tcPr>
          <w:p w14:paraId="065C0FF5" w14:textId="01A12566" w:rsidR="00F10D6D" w:rsidRPr="000E7274" w:rsidRDefault="000D5ABB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7</w:t>
            </w:r>
            <w:r w:rsidR="00A9197A">
              <w:rPr>
                <w:rFonts w:ascii="Calibri Light" w:hAnsi="Calibri Light" w:cs="Calibri Light"/>
              </w:rPr>
              <w:t>5.</w:t>
            </w:r>
          </w:p>
        </w:tc>
        <w:tc>
          <w:tcPr>
            <w:tcW w:w="7797" w:type="dxa"/>
          </w:tcPr>
          <w:p w14:paraId="14DCCECC" w14:textId="46E9DFDD" w:rsidR="00F10D6D" w:rsidRPr="000E7274" w:rsidRDefault="00F0731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Tylne koła bliźniacze – obręcze stalowe – 16”x6”, pokrywki piast przednich kół. Opony 195/75 R16C, zawiera: wzmocnioną przednią oś i pełnowymiarowe koło zapasowe.(standard dla serii 470 i 500; opcja dla serii 350 RWD; niedostępne dla ADW). </w:t>
            </w:r>
          </w:p>
        </w:tc>
        <w:tc>
          <w:tcPr>
            <w:tcW w:w="5103" w:type="dxa"/>
          </w:tcPr>
          <w:p w14:paraId="6592DAF9" w14:textId="77777777" w:rsidR="002C2062" w:rsidRPr="00EA2CE2" w:rsidRDefault="002C2062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</w:p>
          <w:p w14:paraId="75F622B3" w14:textId="2A143DC8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8F47F1" w:rsidRPr="000E7274" w14:paraId="5BE6FBE1" w14:textId="77777777" w:rsidTr="00A9197A">
        <w:trPr>
          <w:trHeight w:val="310"/>
        </w:trPr>
        <w:tc>
          <w:tcPr>
            <w:tcW w:w="1129" w:type="dxa"/>
          </w:tcPr>
          <w:p w14:paraId="4ABD9553" w14:textId="7250025F" w:rsidR="008F47F1" w:rsidRPr="00A9197A" w:rsidRDefault="00597E0E" w:rsidP="00A9197A">
            <w:pPr>
              <w:jc w:val="center"/>
              <w:rPr>
                <w:rFonts w:ascii="Calibri Light" w:hAnsi="Calibri Light" w:cs="Calibri Light"/>
              </w:rPr>
            </w:pPr>
            <w:r w:rsidRPr="00A9197A">
              <w:rPr>
                <w:rFonts w:ascii="Calibri Light" w:hAnsi="Calibri Light" w:cs="Calibri Light"/>
              </w:rPr>
              <w:t>7</w:t>
            </w:r>
            <w:r w:rsidR="00A9197A">
              <w:rPr>
                <w:rFonts w:ascii="Calibri Light" w:hAnsi="Calibri Light" w:cs="Calibri Light"/>
              </w:rPr>
              <w:t>6</w:t>
            </w:r>
            <w:r w:rsidRPr="00A9197A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6616672B" w14:textId="0FABAADC" w:rsidR="008F47F1" w:rsidRPr="00597E0E" w:rsidRDefault="00597E0E" w:rsidP="008F47F1">
            <w:pPr>
              <w:rPr>
                <w:rFonts w:ascii="Calibri Light" w:hAnsi="Calibri Light" w:cs="Calibri Light"/>
                <w:bCs/>
              </w:rPr>
            </w:pPr>
            <w:r w:rsidRPr="00597E0E">
              <w:rPr>
                <w:rFonts w:ascii="Calibri Light" w:hAnsi="Calibri Light" w:cs="Calibri Light"/>
                <w:bCs/>
              </w:rPr>
              <w:t xml:space="preserve">Wywrotka </w:t>
            </w:r>
            <w:proofErr w:type="spellStart"/>
            <w:r w:rsidRPr="00597E0E">
              <w:rPr>
                <w:rFonts w:ascii="Calibri Light" w:hAnsi="Calibri Light" w:cs="Calibri Light"/>
                <w:bCs/>
              </w:rPr>
              <w:t>Scattolini</w:t>
            </w:r>
            <w:proofErr w:type="spellEnd"/>
            <w:r w:rsidRPr="00597E0E">
              <w:rPr>
                <w:rFonts w:ascii="Calibri Light" w:hAnsi="Calibri Light" w:cs="Calibri Light"/>
                <w:bCs/>
              </w:rPr>
              <w:t xml:space="preserve"> – 3205 </w:t>
            </w:r>
            <w:proofErr w:type="spellStart"/>
            <w:r w:rsidRPr="00597E0E">
              <w:rPr>
                <w:rFonts w:ascii="Calibri Light" w:hAnsi="Calibri Light" w:cs="Calibri Light"/>
                <w:bCs/>
              </w:rPr>
              <w:t>dł</w:t>
            </w:r>
            <w:proofErr w:type="spellEnd"/>
            <w:r w:rsidRPr="00597E0E">
              <w:rPr>
                <w:rFonts w:ascii="Calibri Light" w:hAnsi="Calibri Light" w:cs="Calibri Light"/>
                <w:bCs/>
              </w:rPr>
              <w:t xml:space="preserve"> mm wymiar wewnętrzny</w:t>
            </w:r>
          </w:p>
        </w:tc>
        <w:tc>
          <w:tcPr>
            <w:tcW w:w="5103" w:type="dxa"/>
          </w:tcPr>
          <w:p w14:paraId="0480CA8B" w14:textId="5E8E4514" w:rsidR="002C2062" w:rsidRPr="00EA2CE2" w:rsidRDefault="00597E0E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F0731A">
              <w:rPr>
                <w:rFonts w:ascii="Calibri Light" w:hAnsi="Calibri Light" w:cs="Calibri Light"/>
                <w:sz w:val="24"/>
                <w:szCs w:val="24"/>
              </w:rPr>
              <w:t>TAK / NIE*</w:t>
            </w:r>
          </w:p>
        </w:tc>
      </w:tr>
      <w:tr w:rsidR="003C7CFC" w:rsidRPr="000E7274" w14:paraId="27CCA5FA" w14:textId="77777777" w:rsidTr="00A9197A">
        <w:trPr>
          <w:trHeight w:val="310"/>
        </w:trPr>
        <w:tc>
          <w:tcPr>
            <w:tcW w:w="1129" w:type="dxa"/>
          </w:tcPr>
          <w:p w14:paraId="49F1F03F" w14:textId="530343B6" w:rsidR="003C7CFC" w:rsidRPr="00A9197A" w:rsidRDefault="003C7CFC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77.</w:t>
            </w:r>
          </w:p>
        </w:tc>
        <w:tc>
          <w:tcPr>
            <w:tcW w:w="7797" w:type="dxa"/>
          </w:tcPr>
          <w:p w14:paraId="619A78A0" w14:textId="62D8D9D9" w:rsidR="003C7CFC" w:rsidRPr="00597E0E" w:rsidRDefault="003C7CFC" w:rsidP="008F47F1">
            <w:pPr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>Rok produkcji 2025</w:t>
            </w:r>
          </w:p>
        </w:tc>
        <w:tc>
          <w:tcPr>
            <w:tcW w:w="5103" w:type="dxa"/>
          </w:tcPr>
          <w:p w14:paraId="7E1286DC" w14:textId="25001D36" w:rsidR="003C7CFC" w:rsidRPr="00F0731A" w:rsidRDefault="003C7CF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F0731A">
              <w:rPr>
                <w:rFonts w:ascii="Calibri Light" w:hAnsi="Calibri Light" w:cs="Calibri Light"/>
                <w:sz w:val="24"/>
                <w:szCs w:val="24"/>
              </w:rPr>
              <w:t>TAK / NIE*</w:t>
            </w:r>
          </w:p>
        </w:tc>
      </w:tr>
    </w:tbl>
    <w:p w14:paraId="533E3479" w14:textId="5BA8B5B7" w:rsidR="00F10D6D" w:rsidRPr="00EA2CE2" w:rsidRDefault="00E218D5" w:rsidP="00EA2CE2">
      <w:pPr>
        <w:spacing w:after="0" w:line="271" w:lineRule="auto"/>
        <w:jc w:val="both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  <w:r w:rsidRPr="00EA2CE2">
        <w:rPr>
          <w:rFonts w:cstheme="minorHAnsi"/>
        </w:rPr>
        <w:t>Przedmiot zamówienia musi spełniać wymagania określone w ustawie z dnia 20 czerwca 1997 r. „Prawo o ruchu drogowym” (Dz.U. 2017 r. poz. 128 ze zm.) oraz w Rozporządzeniu Ministra Infrastruktury z dnia 31 grudnia 2002 r. w sprawie warunków technicznych pojazdów oraz zakresu ich niezbędnego wyposażenia (Dz.U. 2016 poz. 2022 ze zm.)</w:t>
      </w:r>
    </w:p>
    <w:p w14:paraId="146FD65C" w14:textId="77777777" w:rsidR="001319D0" w:rsidRPr="00EA2CE2" w:rsidRDefault="001319D0" w:rsidP="00EA2CE2">
      <w:pPr>
        <w:tabs>
          <w:tab w:val="left" w:pos="851"/>
          <w:tab w:val="left" w:pos="927"/>
        </w:tabs>
        <w:spacing w:after="0" w:line="271" w:lineRule="auto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14:paraId="3D0E12D3" w14:textId="1C18C23E" w:rsidR="00EA2CE2" w:rsidRPr="00C22278" w:rsidRDefault="00C22278" w:rsidP="00C22278">
      <w:pPr>
        <w:pStyle w:val="Akapitzlist"/>
        <w:tabs>
          <w:tab w:val="left" w:pos="851"/>
          <w:tab w:val="left" w:pos="927"/>
        </w:tabs>
        <w:spacing w:after="0" w:line="271" w:lineRule="auto"/>
        <w:ind w:hanging="720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>
        <w:rPr>
          <w:rFonts w:ascii="Calibri Light" w:eastAsia="Times New Roman" w:hAnsi="Calibri Light" w:cs="Calibri Light"/>
          <w:sz w:val="20"/>
          <w:szCs w:val="20"/>
          <w:lang w:eastAsia="pl-PL"/>
        </w:rPr>
        <w:t>*niepotrzebne skreślić</w:t>
      </w:r>
    </w:p>
    <w:p w14:paraId="549B96E3" w14:textId="77777777" w:rsidR="00EA2CE2" w:rsidRPr="00EA2CE2" w:rsidRDefault="00EA2CE2" w:rsidP="00EA2CE2">
      <w:pPr>
        <w:tabs>
          <w:tab w:val="left" w:pos="851"/>
          <w:tab w:val="left" w:pos="927"/>
        </w:tabs>
        <w:spacing w:after="0" w:line="271" w:lineRule="auto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14:paraId="217F3714" w14:textId="77777777" w:rsidR="00B10B6C" w:rsidRPr="000E7274" w:rsidRDefault="00B10B6C" w:rsidP="00B10B6C">
      <w:pPr>
        <w:pStyle w:val="Standardowy0"/>
        <w:tabs>
          <w:tab w:val="left" w:pos="540"/>
        </w:tabs>
        <w:jc w:val="both"/>
        <w:rPr>
          <w:rFonts w:ascii="Calibri Light" w:hAnsi="Calibri Light" w:cs="Calibri Light"/>
          <w:sz w:val="22"/>
          <w:szCs w:val="22"/>
        </w:rPr>
      </w:pPr>
    </w:p>
    <w:p w14:paraId="2870C1D3" w14:textId="654A957A" w:rsidR="00B10B6C" w:rsidRPr="000E7274" w:rsidRDefault="00B10B6C" w:rsidP="009D7770">
      <w:pPr>
        <w:pStyle w:val="Standardowy0"/>
        <w:tabs>
          <w:tab w:val="left" w:pos="540"/>
        </w:tabs>
        <w:rPr>
          <w:rFonts w:ascii="Calibri Light" w:hAnsi="Calibri Light" w:cs="Calibri Light"/>
          <w:sz w:val="22"/>
          <w:szCs w:val="22"/>
        </w:rPr>
      </w:pPr>
      <w:r w:rsidRPr="000E7274">
        <w:rPr>
          <w:rFonts w:ascii="Calibri Light" w:hAnsi="Calibri Light" w:cs="Calibri Light"/>
          <w:sz w:val="22"/>
          <w:szCs w:val="22"/>
        </w:rPr>
        <w:t>Miejscowość</w:t>
      </w:r>
      <w:r w:rsidR="00F57C2A">
        <w:rPr>
          <w:rFonts w:ascii="Calibri Light" w:hAnsi="Calibri Light" w:cs="Calibri Light"/>
          <w:sz w:val="22"/>
          <w:szCs w:val="22"/>
        </w:rPr>
        <w:t xml:space="preserve"> </w:t>
      </w:r>
      <w:r w:rsidRPr="000E7274">
        <w:rPr>
          <w:rFonts w:ascii="Calibri Light" w:hAnsi="Calibri Light" w:cs="Calibri Light"/>
          <w:sz w:val="22"/>
          <w:szCs w:val="22"/>
        </w:rPr>
        <w:t>/</w:t>
      </w:r>
      <w:r w:rsidR="00F57C2A">
        <w:rPr>
          <w:rFonts w:ascii="Calibri Light" w:hAnsi="Calibri Light" w:cs="Calibri Light"/>
          <w:sz w:val="22"/>
          <w:szCs w:val="22"/>
        </w:rPr>
        <w:t xml:space="preserve"> </w:t>
      </w:r>
      <w:r w:rsidRPr="000E7274">
        <w:rPr>
          <w:rFonts w:ascii="Calibri Light" w:hAnsi="Calibri Light" w:cs="Calibri Light"/>
          <w:sz w:val="22"/>
          <w:szCs w:val="22"/>
        </w:rPr>
        <w:t>data……</w:t>
      </w:r>
      <w:r w:rsidR="0015172D" w:rsidRPr="000E7274">
        <w:rPr>
          <w:rFonts w:ascii="Calibri Light" w:hAnsi="Calibri Light" w:cs="Calibri Light"/>
          <w:sz w:val="22"/>
          <w:szCs w:val="22"/>
        </w:rPr>
        <w:t>…………………………………….</w:t>
      </w:r>
      <w:r w:rsidRPr="000E7274">
        <w:rPr>
          <w:rFonts w:ascii="Calibri Light" w:hAnsi="Calibri Light" w:cs="Calibri Light"/>
          <w:sz w:val="22"/>
          <w:szCs w:val="22"/>
        </w:rPr>
        <w:t xml:space="preserve">.......                </w:t>
      </w:r>
      <w:r w:rsidR="00E218D5">
        <w:rPr>
          <w:rFonts w:ascii="Calibri Light" w:hAnsi="Calibri Light" w:cs="Calibri Light"/>
          <w:sz w:val="22"/>
          <w:szCs w:val="22"/>
        </w:rPr>
        <w:t xml:space="preserve"> </w:t>
      </w:r>
      <w:r w:rsidRPr="000E7274">
        <w:rPr>
          <w:rFonts w:ascii="Calibri Light" w:hAnsi="Calibri Light" w:cs="Calibri Light"/>
          <w:sz w:val="22"/>
          <w:szCs w:val="22"/>
        </w:rPr>
        <w:t>....</w:t>
      </w:r>
      <w:r w:rsidR="00E218D5">
        <w:rPr>
          <w:rFonts w:ascii="Calibri Light" w:hAnsi="Calibri Light" w:cs="Calibri Light"/>
          <w:sz w:val="22"/>
          <w:szCs w:val="22"/>
        </w:rPr>
        <w:t>...........</w:t>
      </w:r>
      <w:r w:rsidRPr="000E7274">
        <w:rPr>
          <w:rFonts w:ascii="Calibri Light" w:hAnsi="Calibri Light" w:cs="Calibri Light"/>
          <w:sz w:val="22"/>
          <w:szCs w:val="22"/>
        </w:rPr>
        <w:t>..............................................................</w:t>
      </w:r>
    </w:p>
    <w:p w14:paraId="08C8810A" w14:textId="3F5DF502" w:rsidR="009470C1" w:rsidRPr="000E7274" w:rsidRDefault="00B10B6C" w:rsidP="00B10B6C">
      <w:pPr>
        <w:tabs>
          <w:tab w:val="left" w:pos="2836"/>
        </w:tabs>
        <w:rPr>
          <w:rFonts w:ascii="Calibri Light" w:hAnsi="Calibri Light" w:cs="Calibri Light"/>
        </w:rPr>
      </w:pPr>
      <w:r w:rsidRPr="000E7274">
        <w:rPr>
          <w:rFonts w:ascii="Calibri Light" w:hAnsi="Calibri Light" w:cs="Calibri Light"/>
        </w:rPr>
        <w:t xml:space="preserve">                                                                                           </w:t>
      </w:r>
      <w:r w:rsidR="00E218D5">
        <w:rPr>
          <w:rFonts w:ascii="Calibri Light" w:hAnsi="Calibri Light" w:cs="Calibri Light"/>
        </w:rPr>
        <w:t xml:space="preserve">           </w:t>
      </w:r>
      <w:r w:rsidRPr="000E7274">
        <w:rPr>
          <w:rFonts w:ascii="Calibri Light" w:hAnsi="Calibri Light" w:cs="Calibri Light"/>
        </w:rPr>
        <w:t xml:space="preserve">   </w:t>
      </w:r>
      <w:r w:rsidR="00E218D5" w:rsidRPr="00E218D5">
        <w:rPr>
          <w:rFonts w:cstheme="minorHAnsi"/>
          <w:sz w:val="18"/>
          <w:szCs w:val="18"/>
        </w:rPr>
        <w:t>(podpis osoby uprawnionej do reprezentowania Wykonawcy)</w:t>
      </w:r>
    </w:p>
    <w:p w14:paraId="379B06A7" w14:textId="77777777" w:rsidR="00B10B6C" w:rsidRPr="000E7274" w:rsidRDefault="00B10B6C" w:rsidP="00B10B6C">
      <w:pPr>
        <w:tabs>
          <w:tab w:val="left" w:pos="2836"/>
        </w:tabs>
        <w:rPr>
          <w:rFonts w:ascii="Calibri Light" w:hAnsi="Calibri Light" w:cs="Calibri Light"/>
        </w:rPr>
      </w:pPr>
    </w:p>
    <w:sectPr w:rsidR="00B10B6C" w:rsidRPr="000E7274" w:rsidSect="00EA2CE2">
      <w:footerReference w:type="default" r:id="rId8"/>
      <w:pgSz w:w="16838" w:h="11906" w:orient="landscape"/>
      <w:pgMar w:top="1080" w:right="1440" w:bottom="1080" w:left="144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FAEE4" w14:textId="77777777" w:rsidR="00F35D95" w:rsidRDefault="00F35D95" w:rsidP="00DD22CF">
      <w:pPr>
        <w:spacing w:after="0" w:line="240" w:lineRule="auto"/>
      </w:pPr>
      <w:r>
        <w:separator/>
      </w:r>
    </w:p>
  </w:endnote>
  <w:endnote w:type="continuationSeparator" w:id="0">
    <w:p w14:paraId="761B69D0" w14:textId="77777777" w:rsidR="00F35D95" w:rsidRDefault="00F35D95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B29FA" w14:textId="283AEE04" w:rsidR="001A6574" w:rsidRDefault="001A6574">
    <w:pPr>
      <w:pStyle w:val="Stopka"/>
    </w:pPr>
  </w:p>
  <w:p w14:paraId="7666544D" w14:textId="07D2241D" w:rsidR="001A6574" w:rsidRDefault="001A6574">
    <w:pPr>
      <w:pStyle w:val="Stopka"/>
    </w:pPr>
  </w:p>
  <w:p w14:paraId="4EBD112C" w14:textId="77777777" w:rsidR="001A6574" w:rsidRDefault="001A6574">
    <w:pPr>
      <w:pStyle w:val="Stopka"/>
    </w:pPr>
  </w:p>
  <w:p w14:paraId="4648A0EC" w14:textId="77777777" w:rsidR="001A6574" w:rsidRDefault="001A65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14643" w14:textId="77777777" w:rsidR="00F35D95" w:rsidRDefault="00F35D95" w:rsidP="00DD22CF">
      <w:pPr>
        <w:spacing w:after="0" w:line="240" w:lineRule="auto"/>
      </w:pPr>
      <w:r>
        <w:separator/>
      </w:r>
    </w:p>
  </w:footnote>
  <w:footnote w:type="continuationSeparator" w:id="0">
    <w:p w14:paraId="0478F4B2" w14:textId="77777777" w:rsidR="00F35D95" w:rsidRDefault="00F35D95" w:rsidP="00DD22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703C0994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Cs/>
        <w:color w:val="auto"/>
        <w:lang w:val="pl-PL"/>
      </w:r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8C6DCC"/>
    <w:multiLevelType w:val="hybridMultilevel"/>
    <w:tmpl w:val="EACE8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B619A"/>
    <w:multiLevelType w:val="hybridMultilevel"/>
    <w:tmpl w:val="5172D562"/>
    <w:lvl w:ilvl="0" w:tplc="78A85174">
      <w:start w:val="7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C4462"/>
    <w:multiLevelType w:val="hybridMultilevel"/>
    <w:tmpl w:val="7D48D560"/>
    <w:lvl w:ilvl="0" w:tplc="855E013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204CE"/>
    <w:multiLevelType w:val="hybridMultilevel"/>
    <w:tmpl w:val="A956C00C"/>
    <w:lvl w:ilvl="0" w:tplc="14C2A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983A86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3E3CC9"/>
    <w:multiLevelType w:val="hybridMultilevel"/>
    <w:tmpl w:val="049C2548"/>
    <w:lvl w:ilvl="0" w:tplc="0415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E608E"/>
    <w:multiLevelType w:val="hybridMultilevel"/>
    <w:tmpl w:val="C9B4A8C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D4045B"/>
    <w:multiLevelType w:val="hybridMultilevel"/>
    <w:tmpl w:val="9738C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810125">
    <w:abstractNumId w:val="3"/>
  </w:num>
  <w:num w:numId="2" w16cid:durableId="747271145">
    <w:abstractNumId w:val="8"/>
  </w:num>
  <w:num w:numId="3" w16cid:durableId="82923103">
    <w:abstractNumId w:val="6"/>
  </w:num>
  <w:num w:numId="4" w16cid:durableId="278492033">
    <w:abstractNumId w:val="0"/>
  </w:num>
  <w:num w:numId="5" w16cid:durableId="1856456359">
    <w:abstractNumId w:val="1"/>
  </w:num>
  <w:num w:numId="6" w16cid:durableId="1511527931">
    <w:abstractNumId w:val="5"/>
  </w:num>
  <w:num w:numId="7" w16cid:durableId="1252930366">
    <w:abstractNumId w:val="2"/>
  </w:num>
  <w:num w:numId="8" w16cid:durableId="1058437019">
    <w:abstractNumId w:val="4"/>
  </w:num>
  <w:num w:numId="9" w16cid:durableId="1783651186">
    <w:abstractNumId w:val="7"/>
  </w:num>
  <w:num w:numId="10" w16cid:durableId="982779334">
    <w:abstractNumId w:val="10"/>
  </w:num>
  <w:num w:numId="11" w16cid:durableId="19157746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2CF"/>
    <w:rsid w:val="000029EC"/>
    <w:rsid w:val="00006379"/>
    <w:rsid w:val="000159D8"/>
    <w:rsid w:val="0002255F"/>
    <w:rsid w:val="000322C2"/>
    <w:rsid w:val="00035EF8"/>
    <w:rsid w:val="00036074"/>
    <w:rsid w:val="00041268"/>
    <w:rsid w:val="00047940"/>
    <w:rsid w:val="00047E29"/>
    <w:rsid w:val="00074C1C"/>
    <w:rsid w:val="00085950"/>
    <w:rsid w:val="00086151"/>
    <w:rsid w:val="000933D4"/>
    <w:rsid w:val="000965D1"/>
    <w:rsid w:val="000A2ADB"/>
    <w:rsid w:val="000D5ABB"/>
    <w:rsid w:val="000E2BE9"/>
    <w:rsid w:val="000E7274"/>
    <w:rsid w:val="000E7CED"/>
    <w:rsid w:val="000E7E75"/>
    <w:rsid w:val="000F07FD"/>
    <w:rsid w:val="0011442D"/>
    <w:rsid w:val="001319D0"/>
    <w:rsid w:val="001333C3"/>
    <w:rsid w:val="00135170"/>
    <w:rsid w:val="0015172D"/>
    <w:rsid w:val="001548B0"/>
    <w:rsid w:val="00161D8D"/>
    <w:rsid w:val="00191951"/>
    <w:rsid w:val="001A3672"/>
    <w:rsid w:val="001A6574"/>
    <w:rsid w:val="001D1363"/>
    <w:rsid w:val="001D2AA2"/>
    <w:rsid w:val="001D6289"/>
    <w:rsid w:val="001D6F45"/>
    <w:rsid w:val="001E7DAF"/>
    <w:rsid w:val="001F184B"/>
    <w:rsid w:val="0020207F"/>
    <w:rsid w:val="00207E92"/>
    <w:rsid w:val="00215B54"/>
    <w:rsid w:val="00215FE2"/>
    <w:rsid w:val="0021656C"/>
    <w:rsid w:val="00220878"/>
    <w:rsid w:val="0022208C"/>
    <w:rsid w:val="0022369D"/>
    <w:rsid w:val="0023379C"/>
    <w:rsid w:val="002400E6"/>
    <w:rsid w:val="0025015C"/>
    <w:rsid w:val="00274EB3"/>
    <w:rsid w:val="00294D97"/>
    <w:rsid w:val="00295AF6"/>
    <w:rsid w:val="002A31D4"/>
    <w:rsid w:val="002C2062"/>
    <w:rsid w:val="002D0D2E"/>
    <w:rsid w:val="002D254E"/>
    <w:rsid w:val="002E020A"/>
    <w:rsid w:val="002E070E"/>
    <w:rsid w:val="002E1B56"/>
    <w:rsid w:val="002E2D76"/>
    <w:rsid w:val="002F0773"/>
    <w:rsid w:val="00304B99"/>
    <w:rsid w:val="003358EB"/>
    <w:rsid w:val="00354932"/>
    <w:rsid w:val="00362CEF"/>
    <w:rsid w:val="003A49B8"/>
    <w:rsid w:val="003C7CFC"/>
    <w:rsid w:val="003D18A9"/>
    <w:rsid w:val="003D70C1"/>
    <w:rsid w:val="003E7FD0"/>
    <w:rsid w:val="0040483B"/>
    <w:rsid w:val="00424CCB"/>
    <w:rsid w:val="00433769"/>
    <w:rsid w:val="0047472A"/>
    <w:rsid w:val="00492718"/>
    <w:rsid w:val="004A16FB"/>
    <w:rsid w:val="004D5B58"/>
    <w:rsid w:val="004E5CBE"/>
    <w:rsid w:val="00535A92"/>
    <w:rsid w:val="005519C6"/>
    <w:rsid w:val="005624B0"/>
    <w:rsid w:val="0056606E"/>
    <w:rsid w:val="00597E0E"/>
    <w:rsid w:val="005A1CAE"/>
    <w:rsid w:val="005C168E"/>
    <w:rsid w:val="005C2C83"/>
    <w:rsid w:val="005D2187"/>
    <w:rsid w:val="005E7DAC"/>
    <w:rsid w:val="005F55D7"/>
    <w:rsid w:val="005F71F8"/>
    <w:rsid w:val="00610D66"/>
    <w:rsid w:val="006115E8"/>
    <w:rsid w:val="00626870"/>
    <w:rsid w:val="00626DFC"/>
    <w:rsid w:val="00637F9F"/>
    <w:rsid w:val="00656A20"/>
    <w:rsid w:val="0065776B"/>
    <w:rsid w:val="00660C83"/>
    <w:rsid w:val="0066396E"/>
    <w:rsid w:val="00663C34"/>
    <w:rsid w:val="00663EE2"/>
    <w:rsid w:val="00664A81"/>
    <w:rsid w:val="0069774D"/>
    <w:rsid w:val="006B0626"/>
    <w:rsid w:val="006D04BC"/>
    <w:rsid w:val="006E4FF6"/>
    <w:rsid w:val="00715493"/>
    <w:rsid w:val="00715F6D"/>
    <w:rsid w:val="00725664"/>
    <w:rsid w:val="00731DB4"/>
    <w:rsid w:val="00741C8B"/>
    <w:rsid w:val="00743BD3"/>
    <w:rsid w:val="007452F7"/>
    <w:rsid w:val="0074745E"/>
    <w:rsid w:val="00747D2A"/>
    <w:rsid w:val="00755197"/>
    <w:rsid w:val="00773135"/>
    <w:rsid w:val="007A5134"/>
    <w:rsid w:val="007A77F6"/>
    <w:rsid w:val="007C6506"/>
    <w:rsid w:val="007D4F4A"/>
    <w:rsid w:val="007D5C39"/>
    <w:rsid w:val="007D7171"/>
    <w:rsid w:val="007E6B80"/>
    <w:rsid w:val="007E7E5F"/>
    <w:rsid w:val="007F7A6C"/>
    <w:rsid w:val="00834CCF"/>
    <w:rsid w:val="00835E19"/>
    <w:rsid w:val="008809EC"/>
    <w:rsid w:val="008B552A"/>
    <w:rsid w:val="008E0B6B"/>
    <w:rsid w:val="008F1B32"/>
    <w:rsid w:val="008F47F1"/>
    <w:rsid w:val="00902056"/>
    <w:rsid w:val="009024CA"/>
    <w:rsid w:val="00911717"/>
    <w:rsid w:val="00935DB0"/>
    <w:rsid w:val="009470C1"/>
    <w:rsid w:val="00975CBF"/>
    <w:rsid w:val="00981E02"/>
    <w:rsid w:val="009B461E"/>
    <w:rsid w:val="009C2B2A"/>
    <w:rsid w:val="009C37EB"/>
    <w:rsid w:val="009D7770"/>
    <w:rsid w:val="00A029B4"/>
    <w:rsid w:val="00A23D72"/>
    <w:rsid w:val="00A275CD"/>
    <w:rsid w:val="00A556DB"/>
    <w:rsid w:val="00A63DC1"/>
    <w:rsid w:val="00A9197A"/>
    <w:rsid w:val="00A93C8D"/>
    <w:rsid w:val="00AA34FD"/>
    <w:rsid w:val="00AD28AB"/>
    <w:rsid w:val="00AD33DE"/>
    <w:rsid w:val="00AE3CC6"/>
    <w:rsid w:val="00AE5AA6"/>
    <w:rsid w:val="00AF5F09"/>
    <w:rsid w:val="00B10B6C"/>
    <w:rsid w:val="00B2776F"/>
    <w:rsid w:val="00B447E7"/>
    <w:rsid w:val="00B50FDC"/>
    <w:rsid w:val="00B51D14"/>
    <w:rsid w:val="00B86979"/>
    <w:rsid w:val="00BB0241"/>
    <w:rsid w:val="00BC3524"/>
    <w:rsid w:val="00BC7933"/>
    <w:rsid w:val="00BD2D42"/>
    <w:rsid w:val="00BE2521"/>
    <w:rsid w:val="00BE771F"/>
    <w:rsid w:val="00C14F25"/>
    <w:rsid w:val="00C2201C"/>
    <w:rsid w:val="00C22278"/>
    <w:rsid w:val="00C5458C"/>
    <w:rsid w:val="00C76A3A"/>
    <w:rsid w:val="00C865F7"/>
    <w:rsid w:val="00C948F4"/>
    <w:rsid w:val="00CA4B20"/>
    <w:rsid w:val="00CB03A1"/>
    <w:rsid w:val="00CB1E4C"/>
    <w:rsid w:val="00CB3EC4"/>
    <w:rsid w:val="00CC7A59"/>
    <w:rsid w:val="00CD684D"/>
    <w:rsid w:val="00CF7CEE"/>
    <w:rsid w:val="00D02827"/>
    <w:rsid w:val="00D12108"/>
    <w:rsid w:val="00D12338"/>
    <w:rsid w:val="00D12AAC"/>
    <w:rsid w:val="00D225F8"/>
    <w:rsid w:val="00D35DF3"/>
    <w:rsid w:val="00D503CD"/>
    <w:rsid w:val="00D64697"/>
    <w:rsid w:val="00D9254F"/>
    <w:rsid w:val="00D97072"/>
    <w:rsid w:val="00DA5E01"/>
    <w:rsid w:val="00DB108E"/>
    <w:rsid w:val="00DD22CF"/>
    <w:rsid w:val="00DD3996"/>
    <w:rsid w:val="00E0738B"/>
    <w:rsid w:val="00E1597E"/>
    <w:rsid w:val="00E17BB9"/>
    <w:rsid w:val="00E218D5"/>
    <w:rsid w:val="00E2245F"/>
    <w:rsid w:val="00E23A9F"/>
    <w:rsid w:val="00E32CC7"/>
    <w:rsid w:val="00E45635"/>
    <w:rsid w:val="00E46EE3"/>
    <w:rsid w:val="00E55D76"/>
    <w:rsid w:val="00E57B27"/>
    <w:rsid w:val="00E70D44"/>
    <w:rsid w:val="00E9119D"/>
    <w:rsid w:val="00E920F5"/>
    <w:rsid w:val="00EA2CE2"/>
    <w:rsid w:val="00EC425A"/>
    <w:rsid w:val="00EC5FD7"/>
    <w:rsid w:val="00EE71C3"/>
    <w:rsid w:val="00F0731A"/>
    <w:rsid w:val="00F10D6D"/>
    <w:rsid w:val="00F35D95"/>
    <w:rsid w:val="00F46086"/>
    <w:rsid w:val="00F57C2A"/>
    <w:rsid w:val="00F7161B"/>
    <w:rsid w:val="00F75A73"/>
    <w:rsid w:val="00F850B7"/>
    <w:rsid w:val="00F91146"/>
    <w:rsid w:val="00FB18BD"/>
    <w:rsid w:val="00FB6C62"/>
    <w:rsid w:val="00FC01C2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F14AB"/>
  <w15:docId w15:val="{CC5A1044-ADAA-4DF7-A868-F79BEFB2B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B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basedOn w:val="Normalny"/>
    <w:link w:val="Stopka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customStyle="1" w:styleId="Standard">
    <w:name w:val="Standard"/>
    <w:rsid w:val="00CB03A1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character" w:styleId="Pogrubienie">
    <w:name w:val="Strong"/>
    <w:qFormat/>
    <w:rsid w:val="00E1597E"/>
    <w:rPr>
      <w:b/>
      <w:bCs/>
    </w:rPr>
  </w:style>
  <w:style w:type="paragraph" w:customStyle="1" w:styleId="normaltableau">
    <w:name w:val="normal_tableau"/>
    <w:basedOn w:val="Normalny"/>
    <w:rsid w:val="00E1597E"/>
    <w:pPr>
      <w:suppressAutoHyphens/>
      <w:spacing w:before="120" w:after="120" w:line="240" w:lineRule="auto"/>
      <w:jc w:val="both"/>
    </w:pPr>
    <w:rPr>
      <w:rFonts w:ascii="Optima" w:eastAsia="Times New Roman" w:hAnsi="Optima" w:cs="Optima"/>
      <w:lang w:val="en-GB" w:eastAsia="zh-CN"/>
    </w:rPr>
  </w:style>
  <w:style w:type="table" w:styleId="Tabela-Siatka">
    <w:name w:val="Table Grid"/>
    <w:basedOn w:val="Standardowy"/>
    <w:uiPriority w:val="39"/>
    <w:rsid w:val="00F91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0">
    <w:name w:val="Standardowy.+"/>
    <w:rsid w:val="009C37EB"/>
    <w:pPr>
      <w:spacing w:after="0" w:line="240" w:lineRule="auto"/>
    </w:pPr>
    <w:rPr>
      <w:rFonts w:ascii="Arial" w:eastAsia="Batang" w:hAnsi="Arial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731D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1DB4"/>
    <w:rPr>
      <w:rFonts w:ascii="Times New Roman" w:eastAsia="Batang" w:hAnsi="Times New Roman" w:cs="Times New Roman"/>
      <w:sz w:val="20"/>
      <w:szCs w:val="20"/>
      <w:lang w:eastAsia="pl-PL"/>
    </w:rPr>
  </w:style>
  <w:style w:type="character" w:customStyle="1" w:styleId="Brak">
    <w:name w:val="Brak"/>
    <w:rsid w:val="001D1363"/>
  </w:style>
  <w:style w:type="paragraph" w:customStyle="1" w:styleId="DomylneA">
    <w:name w:val="Domyślne A"/>
    <w:rsid w:val="001D1363"/>
    <w:pPr>
      <w:suppressAutoHyphens/>
      <w:spacing w:after="0" w:line="240" w:lineRule="auto"/>
    </w:pPr>
    <w:rPr>
      <w:rFonts w:ascii="Helvetica" w:eastAsia="Arial Unicode MS" w:hAnsi="Helvetica" w:cs="Arial Unicode MS"/>
      <w:color w:val="000000"/>
      <w:lang w:val="en-US" w:eastAsia="ar-SA"/>
    </w:rPr>
  </w:style>
  <w:style w:type="paragraph" w:styleId="Tekstpodstawowy">
    <w:name w:val="Body Text"/>
    <w:basedOn w:val="Normalny"/>
    <w:link w:val="TekstpodstawowyZnak"/>
    <w:rsid w:val="00CB1E4C"/>
    <w:pPr>
      <w:widowControl w:val="0"/>
      <w:suppressAutoHyphens/>
      <w:spacing w:after="120" w:line="256" w:lineRule="auto"/>
      <w:textAlignment w:val="baseline"/>
    </w:pPr>
    <w:rPr>
      <w:rFonts w:ascii="Calibri" w:eastAsia="SimSun" w:hAnsi="Calibri" w:cs="Tahoma"/>
      <w:kern w:val="1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B1E4C"/>
    <w:rPr>
      <w:rFonts w:ascii="Calibri" w:eastAsia="SimSun" w:hAnsi="Calibri" w:cs="Tahoma"/>
      <w:kern w:val="1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201C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20207F"/>
  </w:style>
  <w:style w:type="paragraph" w:customStyle="1" w:styleId="wb-type-copy-tertiary">
    <w:name w:val="wb-type-copy-tertiary"/>
    <w:basedOn w:val="Normalny"/>
    <w:rsid w:val="0062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b-type-copy-secondary">
    <w:name w:val="wb-type-copy-secondary"/>
    <w:basedOn w:val="Normalny"/>
    <w:rsid w:val="0062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0322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0322C2"/>
    <w:pPr>
      <w:spacing w:after="0" w:line="240" w:lineRule="auto"/>
    </w:pPr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FB18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1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0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B4690-46CD-40B5-9D7F-F80B63FB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1216</Words>
  <Characters>7299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Paulina Sapińska-Szwed</cp:lastModifiedBy>
  <cp:revision>3</cp:revision>
  <cp:lastPrinted>2025-11-25T07:15:00Z</cp:lastPrinted>
  <dcterms:created xsi:type="dcterms:W3CDTF">2026-03-12T11:37:00Z</dcterms:created>
  <dcterms:modified xsi:type="dcterms:W3CDTF">2026-03-12T11:39:00Z</dcterms:modified>
</cp:coreProperties>
</file>